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598" w:rsidRDefault="00565598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65598" w:rsidRDefault="00565598">
      <w:pPr>
        <w:pStyle w:val="ConsPlusNormal"/>
        <w:outlineLvl w:val="0"/>
      </w:pPr>
    </w:p>
    <w:p w:rsidR="00565598" w:rsidRDefault="00565598">
      <w:pPr>
        <w:pStyle w:val="ConsPlusTitle"/>
        <w:jc w:val="center"/>
        <w:outlineLvl w:val="0"/>
      </w:pPr>
      <w:r>
        <w:t>АДМИНИСТРАЦИЯ МУНИЦИПАЛЬНОГО ОКРУГА "УХТА"</w:t>
      </w:r>
    </w:p>
    <w:p w:rsidR="00565598" w:rsidRDefault="00565598">
      <w:pPr>
        <w:pStyle w:val="ConsPlusTitle"/>
        <w:jc w:val="center"/>
      </w:pPr>
      <w:r>
        <w:t>РЕСПУБЛИКИ КОМИ</w:t>
      </w:r>
    </w:p>
    <w:p w:rsidR="00565598" w:rsidRDefault="00565598">
      <w:pPr>
        <w:pStyle w:val="ConsPlusTitle"/>
      </w:pPr>
    </w:p>
    <w:p w:rsidR="00565598" w:rsidRDefault="00565598">
      <w:pPr>
        <w:pStyle w:val="ConsPlusTitle"/>
        <w:jc w:val="center"/>
      </w:pPr>
      <w:r>
        <w:t>ПОСТАНОВЛЕНИЕ</w:t>
      </w:r>
    </w:p>
    <w:p w:rsidR="00565598" w:rsidRDefault="00565598">
      <w:pPr>
        <w:pStyle w:val="ConsPlusTitle"/>
        <w:jc w:val="center"/>
      </w:pPr>
      <w:r>
        <w:t>от 3 апреля 2024 г. N 897</w:t>
      </w:r>
    </w:p>
    <w:p w:rsidR="00565598" w:rsidRDefault="00565598">
      <w:pPr>
        <w:pStyle w:val="ConsPlusTitle"/>
      </w:pPr>
    </w:p>
    <w:p w:rsidR="00565598" w:rsidRDefault="00565598">
      <w:pPr>
        <w:pStyle w:val="ConsPlusTitle"/>
        <w:jc w:val="center"/>
      </w:pPr>
      <w:r>
        <w:t>О РЕАЛИЗАЦИИ ОТДЕЛЬНЫХ ПОЛОЖЕНИЙ ФЕДЕРАЛЬНОГО ЗАКОНА</w:t>
      </w:r>
    </w:p>
    <w:p w:rsidR="00565598" w:rsidRDefault="00565598">
      <w:pPr>
        <w:pStyle w:val="ConsPlusTitle"/>
        <w:jc w:val="center"/>
      </w:pPr>
      <w:r>
        <w:t>ОТ 13.07.2015 N 224-ФЗ "О ГОСУДАРСТВЕННО-ЧАСТНОМ</w:t>
      </w:r>
    </w:p>
    <w:p w:rsidR="00565598" w:rsidRDefault="00565598">
      <w:pPr>
        <w:pStyle w:val="ConsPlusTitle"/>
        <w:jc w:val="center"/>
      </w:pPr>
      <w:r>
        <w:t>ПАРТНЕРСТВЕ, МУНИЦИПАЛЬНО-ЧАСТНОМ ПАРТНЕРСТВЕ</w:t>
      </w:r>
    </w:p>
    <w:p w:rsidR="00565598" w:rsidRDefault="00565598">
      <w:pPr>
        <w:pStyle w:val="ConsPlusTitle"/>
        <w:jc w:val="center"/>
      </w:pPr>
      <w:r>
        <w:t>В РОССИЙСКОЙ ФЕДЕРАЦИИ И ВНЕСЕНИИ ИЗМЕНЕНИЙ</w:t>
      </w:r>
    </w:p>
    <w:p w:rsidR="00565598" w:rsidRDefault="00565598">
      <w:pPr>
        <w:pStyle w:val="ConsPlusTitle"/>
        <w:jc w:val="center"/>
      </w:pPr>
      <w:r>
        <w:t>В ОТДЕЛЬНЫЕ ЗАКОНОДАТЕЛЬНЫЕ АКТЫ РОССИЙСКОЙ</w:t>
      </w:r>
    </w:p>
    <w:p w:rsidR="00565598" w:rsidRDefault="00565598">
      <w:pPr>
        <w:pStyle w:val="ConsPlusTitle"/>
        <w:jc w:val="center"/>
      </w:pPr>
      <w:r>
        <w:t>ФЕДЕРАЦИИ" НА ТЕРРИТОРИИ МУНИЦИПАЛЬНОГО ОКРУГА</w:t>
      </w:r>
    </w:p>
    <w:p w:rsidR="00565598" w:rsidRDefault="00565598">
      <w:pPr>
        <w:pStyle w:val="ConsPlusTitle"/>
        <w:jc w:val="center"/>
      </w:pPr>
      <w:r>
        <w:t>"УХТА" РЕСПУБЛИКИ КОМИ</w:t>
      </w:r>
    </w:p>
    <w:p w:rsidR="00565598" w:rsidRDefault="005655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5655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598" w:rsidRDefault="005655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598" w:rsidRDefault="005655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65598" w:rsidRDefault="005655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5598" w:rsidRDefault="0056559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округа "Ухта"</w:t>
            </w:r>
          </w:p>
          <w:p w:rsidR="00565598" w:rsidRDefault="00565598">
            <w:pPr>
              <w:pStyle w:val="ConsPlusNormal"/>
              <w:jc w:val="center"/>
            </w:pPr>
            <w:r>
              <w:rPr>
                <w:color w:val="392C69"/>
              </w:rPr>
              <w:t>от 09.09.2024 N 2673)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598" w:rsidRDefault="00565598">
            <w:pPr>
              <w:pStyle w:val="ConsPlusNormal"/>
            </w:pPr>
          </w:p>
        </w:tc>
      </w:tr>
    </w:tbl>
    <w:p w:rsidR="00565598" w:rsidRDefault="00565598">
      <w:pPr>
        <w:pStyle w:val="ConsPlusNormal"/>
      </w:pPr>
    </w:p>
    <w:p w:rsidR="00565598" w:rsidRDefault="0056559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в целях реализации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от 13.07.2015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в соответствии с </w:t>
      </w:r>
      <w:hyperlink r:id="rId9">
        <w:r>
          <w:rPr>
            <w:color w:val="0000FF"/>
          </w:rPr>
          <w:t>Уставом</w:t>
        </w:r>
      </w:hyperlink>
      <w:r>
        <w:t xml:space="preserve"> муниципального округа "Ухта" Республики Коми, администрация постановляет: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0">
        <w:r>
          <w:rPr>
            <w:color w:val="0000FF"/>
          </w:rPr>
          <w:t>Порядок</w:t>
        </w:r>
      </w:hyperlink>
      <w:r>
        <w:t xml:space="preserve"> взаимодействия отраслевых (функциональных) органов, структурных подразделений администрации муниципального округа "Ухта" Республики Коми, казенных учреждений, подведомственных администрации муниципального округа "Ухта" Республики Коми, при подготовке, принятии решений о реализации и реализации проектов муниципально-частного партнерства согласно приложению N 1 к настоящему постановлению.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143">
        <w:r>
          <w:rPr>
            <w:color w:val="0000FF"/>
          </w:rPr>
          <w:t>Перечень</w:t>
        </w:r>
      </w:hyperlink>
      <w:r>
        <w:t xml:space="preserve"> отраслевых (функциональных) органов, структурных подразделений администрации муниципального округа "Ухта" Республики Коми, осуществляющих от имени публичного партнера разработку предложений о реализации проектов муниципально-частного партнерства, рассмотрение предложений о реализации проектов муниципально-частного партнерства, разработку конкурсной документации, реализацию проектов муниципально-частного партнерства, мониторинг реализации соглашений о муниципально-частном партнерстве и контроль за их исполнением в соответствии с отраслевой принадлежностью объекта соглашения согласно приложению N 2 к настоящему постановлению.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192">
        <w:r>
          <w:rPr>
            <w:color w:val="0000FF"/>
          </w:rPr>
          <w:t>Перечень</w:t>
        </w:r>
      </w:hyperlink>
      <w:r>
        <w:t xml:space="preserve"> полномочий отраслевых (функциональных) органов, структурных подразделений администрации муниципального округа "Ухта" Республики Коми, казенных учреждений, подведомственных администрации муниципального округа "Ухта" Республики Коми, ответственных за подготовку и реализацию проектов муниципально-частного партнерства согласно приложению N 3 к настоящему постановлению.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оставляю за собой.</w:t>
      </w:r>
    </w:p>
    <w:p w:rsidR="00565598" w:rsidRDefault="00565598">
      <w:pPr>
        <w:pStyle w:val="ConsPlusNormal"/>
      </w:pPr>
    </w:p>
    <w:p w:rsidR="00565598" w:rsidRDefault="00565598">
      <w:pPr>
        <w:pStyle w:val="ConsPlusNormal"/>
        <w:jc w:val="right"/>
      </w:pPr>
      <w:r>
        <w:t>Глава муниципального округа "Ухта"</w:t>
      </w:r>
    </w:p>
    <w:p w:rsidR="00565598" w:rsidRDefault="00565598">
      <w:pPr>
        <w:pStyle w:val="ConsPlusNormal"/>
        <w:jc w:val="right"/>
      </w:pPr>
      <w:r>
        <w:t>Республики Коми -</w:t>
      </w:r>
    </w:p>
    <w:p w:rsidR="00565598" w:rsidRDefault="00565598">
      <w:pPr>
        <w:pStyle w:val="ConsPlusNormal"/>
        <w:jc w:val="right"/>
      </w:pPr>
      <w:r>
        <w:t>руководитель администрации</w:t>
      </w:r>
    </w:p>
    <w:p w:rsidR="00565598" w:rsidRDefault="00565598">
      <w:pPr>
        <w:pStyle w:val="ConsPlusNormal"/>
        <w:jc w:val="right"/>
      </w:pPr>
      <w:r>
        <w:t>М.ОСМАНОВ</w:t>
      </w:r>
    </w:p>
    <w:p w:rsidR="00565598" w:rsidRDefault="00565598">
      <w:pPr>
        <w:pStyle w:val="ConsPlusNormal"/>
      </w:pPr>
    </w:p>
    <w:p w:rsidR="00565598" w:rsidRDefault="00565598">
      <w:pPr>
        <w:pStyle w:val="ConsPlusNormal"/>
      </w:pPr>
    </w:p>
    <w:p w:rsidR="00565598" w:rsidRDefault="00565598">
      <w:pPr>
        <w:pStyle w:val="ConsPlusNormal"/>
      </w:pPr>
    </w:p>
    <w:p w:rsidR="00565598" w:rsidRDefault="00565598">
      <w:pPr>
        <w:pStyle w:val="ConsPlusNormal"/>
      </w:pPr>
    </w:p>
    <w:p w:rsidR="00565598" w:rsidRDefault="00565598">
      <w:pPr>
        <w:pStyle w:val="ConsPlusNormal"/>
      </w:pPr>
    </w:p>
    <w:p w:rsidR="00565598" w:rsidRDefault="00565598">
      <w:pPr>
        <w:pStyle w:val="ConsPlusNormal"/>
        <w:jc w:val="right"/>
        <w:outlineLvl w:val="0"/>
      </w:pPr>
      <w:r>
        <w:t>Приложение N 1</w:t>
      </w:r>
    </w:p>
    <w:p w:rsidR="00565598" w:rsidRDefault="00565598">
      <w:pPr>
        <w:pStyle w:val="ConsPlusNormal"/>
        <w:jc w:val="right"/>
      </w:pPr>
      <w:r>
        <w:t>к Постановлению</w:t>
      </w:r>
    </w:p>
    <w:p w:rsidR="00565598" w:rsidRDefault="00565598">
      <w:pPr>
        <w:pStyle w:val="ConsPlusNormal"/>
        <w:jc w:val="right"/>
      </w:pPr>
      <w:r>
        <w:t>администрации муниципального округа</w:t>
      </w:r>
    </w:p>
    <w:p w:rsidR="00565598" w:rsidRDefault="00565598">
      <w:pPr>
        <w:pStyle w:val="ConsPlusNormal"/>
        <w:jc w:val="right"/>
      </w:pPr>
      <w:r>
        <w:t>"Ухта" Республики Коми</w:t>
      </w:r>
    </w:p>
    <w:p w:rsidR="00565598" w:rsidRDefault="00565598">
      <w:pPr>
        <w:pStyle w:val="ConsPlusNormal"/>
        <w:jc w:val="right"/>
      </w:pPr>
      <w:r>
        <w:t>от 3 апреля 2024 г. N 897</w:t>
      </w:r>
    </w:p>
    <w:p w:rsidR="00565598" w:rsidRDefault="00565598">
      <w:pPr>
        <w:pStyle w:val="ConsPlusNormal"/>
      </w:pPr>
    </w:p>
    <w:p w:rsidR="00565598" w:rsidRDefault="00565598">
      <w:pPr>
        <w:pStyle w:val="ConsPlusTitle"/>
        <w:jc w:val="center"/>
      </w:pPr>
      <w:bookmarkStart w:id="0" w:name="P40"/>
      <w:bookmarkEnd w:id="0"/>
      <w:r>
        <w:t>ПОРЯДОК</w:t>
      </w:r>
    </w:p>
    <w:p w:rsidR="00565598" w:rsidRDefault="00565598">
      <w:pPr>
        <w:pStyle w:val="ConsPlusTitle"/>
        <w:jc w:val="center"/>
      </w:pPr>
      <w:r>
        <w:t>ВЗАИМОДЕЙСТВИЯ ОТРАСЛЕВЫХ (ФУНКЦИОНАЛЬНЫХ) ОРГАНОВ,</w:t>
      </w:r>
    </w:p>
    <w:p w:rsidR="00565598" w:rsidRDefault="00565598">
      <w:pPr>
        <w:pStyle w:val="ConsPlusTitle"/>
        <w:jc w:val="center"/>
      </w:pPr>
      <w:r>
        <w:t>СТРУКТУРНЫХ ПОДРАЗДЕЛЕНИЙ АДМИНИСТРАЦИИ МУНИЦИПАЛЬНОГО</w:t>
      </w:r>
    </w:p>
    <w:p w:rsidR="00565598" w:rsidRDefault="00565598">
      <w:pPr>
        <w:pStyle w:val="ConsPlusTitle"/>
        <w:jc w:val="center"/>
      </w:pPr>
      <w:r>
        <w:t>ОКРУГА "УХТА" РЕСПУБЛИКИ КОМИ, КАЗЕННЫХ УЧРЕЖДЕНИЙ,</w:t>
      </w:r>
    </w:p>
    <w:p w:rsidR="00565598" w:rsidRDefault="00565598">
      <w:pPr>
        <w:pStyle w:val="ConsPlusTitle"/>
        <w:jc w:val="center"/>
      </w:pPr>
      <w:r>
        <w:t>ПОДВЕДОМСТВЕННЫХ АДМИНИСТРАЦИИ МУНИЦИПАЛЬНОГО ОКРУГА</w:t>
      </w:r>
    </w:p>
    <w:p w:rsidR="00565598" w:rsidRDefault="00565598">
      <w:pPr>
        <w:pStyle w:val="ConsPlusTitle"/>
        <w:jc w:val="center"/>
      </w:pPr>
      <w:r>
        <w:t>"УХТА" РЕСПУБЛИКИ КОМИ, ПРИ ПОДГОТОВКЕ, ПРИНЯТИИ</w:t>
      </w:r>
    </w:p>
    <w:p w:rsidR="00565598" w:rsidRDefault="00565598">
      <w:pPr>
        <w:pStyle w:val="ConsPlusTitle"/>
        <w:jc w:val="center"/>
      </w:pPr>
      <w:r>
        <w:t>РЕШЕНИЙ О РЕАЛИЗАЦИИ И РЕАЛИЗАЦИИ ПРОЕКТОВ</w:t>
      </w:r>
    </w:p>
    <w:p w:rsidR="00565598" w:rsidRDefault="00565598">
      <w:pPr>
        <w:pStyle w:val="ConsPlusTitle"/>
        <w:jc w:val="center"/>
      </w:pPr>
      <w:r>
        <w:t>МУНИЦИПАЛЬНО-ЧАСТНОГО ПАРТНЕРСТВА</w:t>
      </w:r>
    </w:p>
    <w:p w:rsidR="00565598" w:rsidRDefault="005655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5655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598" w:rsidRDefault="005655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598" w:rsidRDefault="005655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65598" w:rsidRDefault="005655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5598" w:rsidRDefault="0056559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округа "Ухта"</w:t>
            </w:r>
          </w:p>
          <w:p w:rsidR="00565598" w:rsidRDefault="00565598">
            <w:pPr>
              <w:pStyle w:val="ConsPlusNormal"/>
              <w:jc w:val="center"/>
            </w:pPr>
            <w:r>
              <w:rPr>
                <w:color w:val="392C69"/>
              </w:rPr>
              <w:t>от 09.09.2024 N 2673)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598" w:rsidRDefault="00565598">
            <w:pPr>
              <w:pStyle w:val="ConsPlusNormal"/>
            </w:pPr>
          </w:p>
        </w:tc>
      </w:tr>
    </w:tbl>
    <w:p w:rsidR="00565598" w:rsidRDefault="00565598">
      <w:pPr>
        <w:pStyle w:val="ConsPlusNormal"/>
      </w:pPr>
    </w:p>
    <w:p w:rsidR="00565598" w:rsidRDefault="00565598">
      <w:pPr>
        <w:pStyle w:val="ConsPlusTitle"/>
        <w:jc w:val="center"/>
        <w:outlineLvl w:val="1"/>
      </w:pPr>
      <w:r>
        <w:t>1. Общие положения</w:t>
      </w:r>
    </w:p>
    <w:p w:rsidR="00565598" w:rsidRDefault="00565598">
      <w:pPr>
        <w:pStyle w:val="ConsPlusNormal"/>
      </w:pPr>
    </w:p>
    <w:p w:rsidR="00565598" w:rsidRDefault="00565598">
      <w:pPr>
        <w:pStyle w:val="ConsPlusNormal"/>
        <w:ind w:firstLine="540"/>
        <w:jc w:val="both"/>
      </w:pPr>
      <w:r>
        <w:t>1.1. Настоящий Порядок разработан в целях определения полномочий отраслевых (функциональных) органов, структурных подразделений администрации муниципального округа "Ухта", казенных учреждений, подведомственных администрации муниципального округа "Ухта", в сфере муниципально-частного партнерства, урегулирования вопросов их взаимодействия и координации деятельности при подготовке проектов муниципально-частного партнерства, принятии решений о реализации проектов муниципально-частного партнерства, реализации проектов муниципально-частного партнерства, мониторинге реализации соглашений о муниципально-частном партнерстве и контроля за их исполнением.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>1.2. Основные понятия, используемые в Порядке: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 xml:space="preserve">- муниципально-частное партнерство (далее - МЧП) - юридически оформленное на определенный срок и основанное на объединении ресурсов, распределении рисков сотрудничество публичного партнера, с одной стороны, и частного партнера, с другой стороны, которое осуществляется на основании соглашения о МЧП, заключенного 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13.07.2015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(далее - Федеральный закон N 224-ФЗ) в целях привлечения в экономику частных инвестиций, обеспечения органами государственной власти и органами местного самоуправления доступности товаров, работ, услуг и повышения их качества;</w:t>
      </w:r>
    </w:p>
    <w:p w:rsidR="00565598" w:rsidRDefault="00565598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"Ухта" от 09.09.2024 N 2673)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>- проект МЧП - проект, планируемый для реализации совместно публичным партнером и частным партнером на принципах МЧП;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 xml:space="preserve">- соглашение о МЧП - гражданско-правовой договор между публичным партнером и частным партнером, заключенный на срок не менее чем на три года в порядке и на условиях, которые установлены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N 224-ФЗ;</w:t>
      </w:r>
    </w:p>
    <w:p w:rsidR="00565598" w:rsidRDefault="00565598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"Ухта" от 09.09.2024 N 2673)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>- публичный партнер - муниципальный округ "Ухта", от имени которого выступает администрация муниципального округа "Ухта";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lastRenderedPageBreak/>
        <w:t xml:space="preserve">- частный партнер - российское юридическое лицо (за исключением организаций, не соответствующих требованиям </w:t>
      </w:r>
      <w:hyperlink r:id="rId15">
        <w:r>
          <w:rPr>
            <w:color w:val="0000FF"/>
          </w:rPr>
          <w:t>пункта 2 статьи 5</w:t>
        </w:r>
      </w:hyperlink>
      <w:r>
        <w:t xml:space="preserve"> Федерального закона N 224-ФЗ), с которым 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N 224-ФЗ заключено соглашение;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>- ответственный орган - отраслевой (функциональный) орган, структурные подразделение администрации муниципального округа "Ухта", осуществляющий от имени администрации муниципального округа "Ухта" разработку предложений о реализации проектов МЧП, рассмотрение предложений о реализации проектов МЧП, разработку конкурсной документации, реализацию проектов МЧП, мониторинг реализации соглашений о МЧП и контроль за исполнением соглашений о МЧП в соответствии с отраслевой принадлежностью объекта и по согласованию с курирующими заместителями руководителя администрации муниципального округа "Ухта";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 xml:space="preserve">- уполномоченный орган - орган исполнительной власти Республики Коми, уполномоченный на осуществление полномочий, предусмотренных </w:t>
      </w:r>
      <w:hyperlink r:id="rId17">
        <w:r>
          <w:rPr>
            <w:color w:val="0000FF"/>
          </w:rPr>
          <w:t>частью 2 статьи 17</w:t>
        </w:r>
      </w:hyperlink>
      <w:r>
        <w:t xml:space="preserve"> Федерального закона N 224-ФЗ (Министерство экономического развития, промышленности и транспорта Республики Коми).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>1.3. Инициаторами проекта МЧП могут выступать: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>- от имени публичного партнера - ответственный орган;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 xml:space="preserve">- частный партнер, отвечающий требованиям </w:t>
      </w:r>
      <w:hyperlink r:id="rId18">
        <w:r>
          <w:rPr>
            <w:color w:val="0000FF"/>
          </w:rPr>
          <w:t>пункта 8 статьи 5</w:t>
        </w:r>
      </w:hyperlink>
      <w:r>
        <w:t xml:space="preserve"> Федерального закона N 224-ФЗ.</w:t>
      </w:r>
    </w:p>
    <w:p w:rsidR="00565598" w:rsidRDefault="00565598">
      <w:pPr>
        <w:pStyle w:val="ConsPlusNormal"/>
      </w:pPr>
    </w:p>
    <w:p w:rsidR="00565598" w:rsidRDefault="00565598">
      <w:pPr>
        <w:pStyle w:val="ConsPlusTitle"/>
        <w:jc w:val="center"/>
        <w:outlineLvl w:val="1"/>
      </w:pPr>
      <w:r>
        <w:t>2. Разработка, рассмотрение предложения</w:t>
      </w:r>
    </w:p>
    <w:p w:rsidR="00565598" w:rsidRDefault="00565598">
      <w:pPr>
        <w:pStyle w:val="ConsPlusTitle"/>
        <w:jc w:val="center"/>
      </w:pPr>
      <w:r>
        <w:t>публичного партнера о реализации проекта МЧП</w:t>
      </w:r>
    </w:p>
    <w:p w:rsidR="00565598" w:rsidRDefault="00565598">
      <w:pPr>
        <w:pStyle w:val="ConsPlusNormal"/>
      </w:pPr>
    </w:p>
    <w:p w:rsidR="00565598" w:rsidRDefault="00565598">
      <w:pPr>
        <w:pStyle w:val="ConsPlusNormal"/>
        <w:ind w:firstLine="540"/>
        <w:jc w:val="both"/>
      </w:pPr>
      <w:r>
        <w:t xml:space="preserve">2.1. Ответственный орган обеспечивает разработку предложения о реализации проекта МЧП (далее - Предложение) в соответствии с требованиями, установленными </w:t>
      </w:r>
      <w:hyperlink r:id="rId19">
        <w:r>
          <w:rPr>
            <w:color w:val="0000FF"/>
          </w:rPr>
          <w:t>частью 3 статьи 8</w:t>
        </w:r>
      </w:hyperlink>
      <w:r>
        <w:t xml:space="preserve"> Федерального закона N 224-ФЗ, по форме, определенной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19.12.2015 N 1386 "Об 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муниципально-частного партнерства" (далее - постановление N 1386).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>2.2. Ответственный орган по согласованию с курирующим заместителем руководителя администрации муниципального округа "Ухта" направляет разработанное Предложение на рассмотрение главе муниципального округа "Ухта" Республики Коми - руководителю администрации в форме служебной записки с указанием конкретного объекта соглашения о МЧП.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>2.3. Глава муниципального округа "Ухта" Республики Коми - руководитель администрации рассматривает представленные документы, выносит соответствующую резолюцию и направляет через общий отдел администрации муниципального округа "Ухта" в ответственный орган.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 xml:space="preserve">2.4. Ответственный орган направляет Предложение в заинтересованные отраслевые (функциональные) органы, структурные подразделения администрации муниципального округа "Ухта", казенные учреждения, подведомственные администрации муниципального округа "Ухта", в пределах осуществляемых ими полномочий в соответствии с </w:t>
      </w:r>
      <w:hyperlink w:anchor="P192">
        <w:r>
          <w:rPr>
            <w:color w:val="0000FF"/>
          </w:rPr>
          <w:t>приложением N 3</w:t>
        </w:r>
      </w:hyperlink>
      <w:r>
        <w:t xml:space="preserve"> к настоящему постановлению для подготовки заключения о возможности и целесообразности реализации проекта МЧП.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>2.5. Отраслевые (функциональные), структурные подразделения администрации муниципального округа "Ухта", казенные учреждения, подведомственные администрации муниципального округа "Ухта", получившие Предложение на рассмотрение, представляют ответственному органу заключение о возможности и целесообразности реализации проекта МЧП в срок, не превышающий 10 календарных дней со дня его поступления.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 xml:space="preserve">2.6. Ответственный орган рассматривает поступившие заключения о возможности и целесообразности реализации проекта МЧП и по результатам рассмотрения в срок, не </w:t>
      </w:r>
      <w:r>
        <w:lastRenderedPageBreak/>
        <w:t>превышающий 30 календарных дней со дня их получения, по согласованию с курирующим заместителем руководителя администрации муниципального округа "Ухта" в форме с служебной записки уведомляет главу муниципального округа "Ухта" Республики Коми - руководителя администрации о принятии одного из следующих решений:</w:t>
      </w:r>
    </w:p>
    <w:p w:rsidR="00565598" w:rsidRDefault="00565598">
      <w:pPr>
        <w:pStyle w:val="ConsPlusNormal"/>
        <w:spacing w:before="220"/>
        <w:ind w:firstLine="540"/>
        <w:jc w:val="both"/>
      </w:pPr>
      <w:bookmarkStart w:id="1" w:name="P78"/>
      <w:bookmarkEnd w:id="1"/>
      <w:r>
        <w:t>а) о направлении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преимущества;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 xml:space="preserve">б) о невозможности реализации проекта в случаях, предусмотренных </w:t>
      </w:r>
      <w:hyperlink r:id="rId21">
        <w:r>
          <w:rPr>
            <w:color w:val="0000FF"/>
          </w:rPr>
          <w:t>частью 7 статьи 8</w:t>
        </w:r>
      </w:hyperlink>
      <w:r>
        <w:t xml:space="preserve"> Федерального закона N 224-ФЗ.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>2.7. Глава муниципального округа "Ухта" Республики Коми - руководитель администрации рассматривает представленные документы, выносит соответствующую резолюцию и направляет через общий отдел администрации муниципального округа "Ухта" в ответственный орган.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 xml:space="preserve">2.8. В случае принятия решения, указанного в </w:t>
      </w:r>
      <w:hyperlink w:anchor="P78">
        <w:r>
          <w:rPr>
            <w:color w:val="0000FF"/>
          </w:rPr>
          <w:t>подпункте "а" пункта 2.6</w:t>
        </w:r>
      </w:hyperlink>
      <w:r>
        <w:t xml:space="preserve"> настоящего Порядка, ответственный орган в срок, не превышающий 10 календарных дней со дня принятия такого решения, осуществляет подготовку необходимого комплекта документов и направляет в уполномоченный орган.</w:t>
      </w:r>
    </w:p>
    <w:p w:rsidR="00565598" w:rsidRDefault="00565598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"Ухта" от 09.09.2024 N 2673)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>2.9. Отрицательное заключение уполномоченного органа является основанием для отказа публичного партнера от реализации проекта МЧП.</w:t>
      </w:r>
    </w:p>
    <w:p w:rsidR="00565598" w:rsidRDefault="00565598">
      <w:pPr>
        <w:pStyle w:val="ConsPlusNormal"/>
      </w:pPr>
    </w:p>
    <w:p w:rsidR="00565598" w:rsidRDefault="00565598">
      <w:pPr>
        <w:pStyle w:val="ConsPlusTitle"/>
        <w:jc w:val="center"/>
        <w:outlineLvl w:val="1"/>
      </w:pPr>
      <w:r>
        <w:t>3. Разработка, рассмотрение предложения</w:t>
      </w:r>
    </w:p>
    <w:p w:rsidR="00565598" w:rsidRDefault="00565598">
      <w:pPr>
        <w:pStyle w:val="ConsPlusTitle"/>
        <w:jc w:val="center"/>
      </w:pPr>
      <w:r>
        <w:t>частного партнера о реализации проекта МЧП</w:t>
      </w:r>
    </w:p>
    <w:p w:rsidR="00565598" w:rsidRDefault="00565598">
      <w:pPr>
        <w:pStyle w:val="ConsPlusNormal"/>
      </w:pPr>
    </w:p>
    <w:p w:rsidR="00565598" w:rsidRDefault="00565598">
      <w:pPr>
        <w:pStyle w:val="ConsPlusNormal"/>
        <w:ind w:firstLine="540"/>
        <w:jc w:val="both"/>
      </w:pPr>
      <w:r>
        <w:t xml:space="preserve">3.1. Частный партнер разрабатывает Предложение в соответствии с требованиями, установленными </w:t>
      </w:r>
      <w:hyperlink r:id="rId23">
        <w:r>
          <w:rPr>
            <w:color w:val="0000FF"/>
          </w:rPr>
          <w:t>частью 3 статьи 8</w:t>
        </w:r>
      </w:hyperlink>
      <w:r>
        <w:t xml:space="preserve"> Федерального закона N 224-ФЗ, по форме, определенной </w:t>
      </w:r>
      <w:hyperlink r:id="rId24">
        <w:r>
          <w:rPr>
            <w:color w:val="0000FF"/>
          </w:rPr>
          <w:t>Постановлением</w:t>
        </w:r>
      </w:hyperlink>
      <w:r>
        <w:t xml:space="preserve"> N 1386.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 xml:space="preserve">До направления главе муниципального округа "Ухта" Республики Коми - руководителю администрации частным партнером Предложения между частным партнером и администрацией муниципального округа "Ухта" допускается проведение предварительных переговоров, связанных с его разработкой, в порядке, установленном </w:t>
      </w:r>
      <w:hyperlink r:id="rId25">
        <w:r>
          <w:rPr>
            <w:color w:val="0000FF"/>
          </w:rPr>
          <w:t>приказом</w:t>
        </w:r>
      </w:hyperlink>
      <w:r>
        <w:t xml:space="preserve"> Министерства экономического развития Российской Федерации от 20.11.2015 N 864 "Об утверждении порядка проведения предварительных переговоров, связанных с разработкой предложения о реализации проекта государственно-частного партнерства, проекта муниципально-частного партнерства, между публичным партнером и инициатором проекта".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>3.2. Частный партнер направляет Предложение на рассмотрение главе муниципального округа "Ухта" Республики Коми - руководителю администрации.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 xml:space="preserve">3.3. Глава муниципального округа "Ухта" Республики Коми - руководитель администрации в соответствии с отраслевой принадлежностью объекта соглашения о МЧП определяет ответственный орган согласно </w:t>
      </w:r>
      <w:hyperlink w:anchor="P143">
        <w:r>
          <w:rPr>
            <w:color w:val="0000FF"/>
          </w:rPr>
          <w:t>приложению N 2</w:t>
        </w:r>
      </w:hyperlink>
      <w:r>
        <w:t xml:space="preserve"> к настоящему постановлению, выносит соответствующую резолюцию и направляет через общий отдел администрации муниципального округа "Ухта" поступившее Предложение в ответственный орган для проведения всесторонней оценки и обеспечения принятия решения в соответствии с </w:t>
      </w:r>
      <w:hyperlink r:id="rId26">
        <w:r>
          <w:rPr>
            <w:color w:val="0000FF"/>
          </w:rPr>
          <w:t>пунктом 5 статьи 8</w:t>
        </w:r>
      </w:hyperlink>
      <w:r>
        <w:t xml:space="preserve"> Федерального закона N 224-ФЗ.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 xml:space="preserve">3.4. Ответственный орган в срок, не превышающий 10 рабочих дней со дня поступления к нему Предложения, направляет данное Предложение в заинтересованные отраслевые (функциональные) органы, структурные подразделения администрации муниципального округа "Ухта", казенные учреждения, подведомственные администрации муниципального округа "Ухта", в пределах осуществляемых ими полномочий в соответствии с </w:t>
      </w:r>
      <w:hyperlink w:anchor="P192">
        <w:r>
          <w:rPr>
            <w:color w:val="0000FF"/>
          </w:rPr>
          <w:t>приложением N 3</w:t>
        </w:r>
      </w:hyperlink>
      <w:r>
        <w:t xml:space="preserve"> к настоящему постановлению для подготовки заключения о возможности и целесообразности реализации проекта МЧП.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 xml:space="preserve">3.5. Отраслевые (функциональные), структурные подразделения администрации </w:t>
      </w:r>
      <w:r>
        <w:lastRenderedPageBreak/>
        <w:t>муниципального округа "Ухта", казенные учреждения, подведомственные администрации муниципального округа "Ухта", получившие Предложение на рассмотрение, представляют ответственному органу заключение о возможности и целесообразности реализации проекта МЧП в срок, не превышающий 10 календарных дней со дня его поступления.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 xml:space="preserve">3.6. При рассмотрении Предложения ответственный орган вправе запросить у частного партнера дополнительные материалы и документы, а также проводить переговоры в порядке, установленном </w:t>
      </w:r>
      <w:hyperlink r:id="rId27">
        <w:r>
          <w:rPr>
            <w:color w:val="0000FF"/>
          </w:rPr>
          <w:t>приказом</w:t>
        </w:r>
      </w:hyperlink>
      <w:r>
        <w:t xml:space="preserve"> Министерства экономического развития Российской Федерации от 20.11.2015 N 863 "Об утверждении порядка проведения переговоров, связанных с рассмотрением предложения о реализации проекта государственно-частного партнерства, проекта муниципально-частного партнерства, между публичным партнером и инициатором проекта".</w:t>
      </w:r>
    </w:p>
    <w:p w:rsidR="00565598" w:rsidRDefault="00565598">
      <w:pPr>
        <w:pStyle w:val="ConsPlusNormal"/>
        <w:spacing w:before="220"/>
        <w:ind w:firstLine="540"/>
        <w:jc w:val="both"/>
      </w:pPr>
      <w:bookmarkStart w:id="2" w:name="P95"/>
      <w:bookmarkEnd w:id="2"/>
      <w:r>
        <w:t>3.7. Ответственный орган в срок, не превышающий 90 календарных дней со дня поступления Предложения главе муниципального округа "Ухта" Республики Коми - руководителю администрации, рассматривает его с учетом поступивших заключений о возможности и целесообразности реализации проекта МЧП и по результатам рассмотрения по согласованию с курирующим заместителем руководителя администрации муниципального округа "Ухта" в форме служебной записки уведомляет главу муниципального округа "Ухта" о принятии одного из следующих решений:</w:t>
      </w:r>
    </w:p>
    <w:p w:rsidR="00565598" w:rsidRDefault="00565598">
      <w:pPr>
        <w:pStyle w:val="ConsPlusNormal"/>
        <w:spacing w:before="220"/>
        <w:ind w:firstLine="540"/>
        <w:jc w:val="both"/>
      </w:pPr>
      <w:bookmarkStart w:id="3" w:name="P96"/>
      <w:bookmarkEnd w:id="3"/>
      <w:r>
        <w:t>а) о направлении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преимущества;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 xml:space="preserve">б) о невозможности реализации проекта в случаях, предусмотренных </w:t>
      </w:r>
      <w:hyperlink r:id="rId28">
        <w:r>
          <w:rPr>
            <w:color w:val="0000FF"/>
          </w:rPr>
          <w:t>частью 7 статьи 8</w:t>
        </w:r>
      </w:hyperlink>
      <w:r>
        <w:t xml:space="preserve"> Федерального закона N 224-ФЗ.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>3.8. Глава муниципального округа "Ухта" Республики Коми - руководитель администрации рассматривает представленные документы, выносит соответствующую резолюцию и направляет через общий отдел администрации муниципального округа "Ухта" в ответственный орган.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 xml:space="preserve">3.9. В случае принятия решения, указанного в </w:t>
      </w:r>
      <w:hyperlink w:anchor="P96">
        <w:r>
          <w:rPr>
            <w:color w:val="0000FF"/>
          </w:rPr>
          <w:t>подпункте "а" пункта 3.7</w:t>
        </w:r>
      </w:hyperlink>
      <w:r>
        <w:t xml:space="preserve"> настоящего Порядка, ответственный орган в срок, не превышающий 10 календарных дней со дня принятия такого решения, осуществляет подготовку необходимого комплекта документов и направляет в уполномоченный орган.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 xml:space="preserve">3.10. В срок не позднее 10 календарных дней со дня принятия одного из решений, указанных в </w:t>
      </w:r>
      <w:hyperlink w:anchor="P95">
        <w:r>
          <w:rPr>
            <w:color w:val="0000FF"/>
          </w:rPr>
          <w:t>пункте 3.7</w:t>
        </w:r>
      </w:hyperlink>
      <w:r>
        <w:t xml:space="preserve"> настоящего Порядка, ответственный орган направляет данное решение, а также оригиналы протоколов предварительных переговоров и (или) переговоров (в случае, если эти переговоры были проведены) частному партнеру, а также размещает данное решение, предложение о реализации проекта МЧП и указанные протоколы переговоров на Официальном портале администрации муниципального округа "Ухта" в информационно-телекоммуникационной сети "Интернет" (далее - Официальный портал администрации).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>3.11. Отрицательное заключение уполномоченного органа является основанием для отказа публичного партнера от реализации проекта МЧП.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>Ответственный орган в течение 5 календарных дней со дня получения отрицательного заключения уполномоченного органа направляет данное заключение частному партнеру.</w:t>
      </w:r>
    </w:p>
    <w:p w:rsidR="00565598" w:rsidRDefault="00565598">
      <w:pPr>
        <w:pStyle w:val="ConsPlusNormal"/>
      </w:pPr>
    </w:p>
    <w:p w:rsidR="00565598" w:rsidRDefault="00565598">
      <w:pPr>
        <w:pStyle w:val="ConsPlusTitle"/>
        <w:jc w:val="center"/>
        <w:outlineLvl w:val="1"/>
      </w:pPr>
      <w:r>
        <w:t>4. Принятие решения о реализации проекта МЧП</w:t>
      </w:r>
    </w:p>
    <w:p w:rsidR="00565598" w:rsidRDefault="00565598">
      <w:pPr>
        <w:pStyle w:val="ConsPlusNormal"/>
      </w:pPr>
    </w:p>
    <w:p w:rsidR="00565598" w:rsidRDefault="00565598">
      <w:pPr>
        <w:pStyle w:val="ConsPlusNormal"/>
        <w:ind w:firstLine="540"/>
        <w:jc w:val="both"/>
      </w:pPr>
      <w:r>
        <w:t>4.1. Решение о реализации проекта МЧП принимается главой муниципального округа "Ухта" Республики Коми - руководителем администрации в форме постановления администрации муниципального округа "Ухта" (далее - постановление) в срок не позднее 30 календарных дней со дня получения положительного заключения уполномоченного органа.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 xml:space="preserve">4.2. Подготовку проекта постановления о реализации проекта МЧП осуществляет ответственный орган в соответствии со </w:t>
      </w:r>
      <w:hyperlink r:id="rId29">
        <w:r>
          <w:rPr>
            <w:color w:val="0000FF"/>
          </w:rPr>
          <w:t>статьей 10</w:t>
        </w:r>
      </w:hyperlink>
      <w:r>
        <w:t xml:space="preserve"> Федерального закона N 224-ФЗ в срок не позднее 20 календарных дней со дня получения положительного заключения.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lastRenderedPageBreak/>
        <w:t xml:space="preserve">4.3. Решение о реализации проекта муниципально-частного партнерства утверждается с учетом требований, установленных </w:t>
      </w:r>
      <w:hyperlink r:id="rId30">
        <w:r>
          <w:rPr>
            <w:color w:val="0000FF"/>
          </w:rPr>
          <w:t>статьей 10</w:t>
        </w:r>
      </w:hyperlink>
      <w:r>
        <w:t xml:space="preserve"> Федерального закона N 224-ФЗ.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 xml:space="preserve">4.4. В случае если решение о реализации проекта МЧП принято на основании предложения о реализации проекта, подготовленного инициатором проекта, ответственный орган в срок, не превышающий 10 календарных дней со дня принятия указанного решения, размещает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- </w:t>
      </w:r>
      <w:hyperlink r:id="rId31">
        <w:r>
          <w:rPr>
            <w:color w:val="0000FF"/>
          </w:rPr>
          <w:t>www.torgi.gov.ru</w:t>
        </w:r>
      </w:hyperlink>
      <w:r>
        <w:t>, и на Официальном портале администрации указанное решение в целях принятия заявлений в письменной форме от иных лиц о намерении участвовать в конкурсе на право заключения соглашения о МЧП на условиях, предусмотренных указанным решением.</w:t>
      </w:r>
    </w:p>
    <w:p w:rsidR="00565598" w:rsidRDefault="00565598">
      <w:pPr>
        <w:pStyle w:val="ConsPlusNormal"/>
      </w:pPr>
    </w:p>
    <w:p w:rsidR="00565598" w:rsidRDefault="00565598">
      <w:pPr>
        <w:pStyle w:val="ConsPlusTitle"/>
        <w:jc w:val="center"/>
        <w:outlineLvl w:val="1"/>
      </w:pPr>
      <w:r>
        <w:t>5. Порядок проведения конкурса</w:t>
      </w:r>
    </w:p>
    <w:p w:rsidR="00565598" w:rsidRDefault="00565598">
      <w:pPr>
        <w:pStyle w:val="ConsPlusTitle"/>
        <w:jc w:val="center"/>
      </w:pPr>
      <w:r>
        <w:t>и заключения соглашения о МЧП</w:t>
      </w:r>
    </w:p>
    <w:p w:rsidR="00565598" w:rsidRDefault="00565598">
      <w:pPr>
        <w:pStyle w:val="ConsPlusNormal"/>
      </w:pPr>
    </w:p>
    <w:p w:rsidR="00565598" w:rsidRDefault="00565598">
      <w:pPr>
        <w:pStyle w:val="ConsPlusNormal"/>
        <w:ind w:firstLine="540"/>
        <w:jc w:val="both"/>
      </w:pPr>
      <w:r>
        <w:t xml:space="preserve">5.1. На основании принятого решения о реализации проекта МЧП ответственный орган в срок, не превышающий 180 календарных дней со дня принятия данного решения, обеспечивает организацию и проведение конкурса на право заключения соглашения о МЧП в соответствии с требованиями </w:t>
      </w:r>
      <w:hyperlink r:id="rId32">
        <w:r>
          <w:rPr>
            <w:color w:val="0000FF"/>
          </w:rPr>
          <w:t>статей 10</w:t>
        </w:r>
      </w:hyperlink>
      <w:r>
        <w:t xml:space="preserve">, </w:t>
      </w:r>
      <w:hyperlink r:id="rId33">
        <w:r>
          <w:rPr>
            <w:color w:val="0000FF"/>
          </w:rPr>
          <w:t>19</w:t>
        </w:r>
      </w:hyperlink>
      <w:r>
        <w:t xml:space="preserve"> - </w:t>
      </w:r>
      <w:hyperlink r:id="rId34">
        <w:r>
          <w:rPr>
            <w:color w:val="0000FF"/>
          </w:rPr>
          <w:t>31</w:t>
        </w:r>
      </w:hyperlink>
      <w:r>
        <w:t xml:space="preserve">, </w:t>
      </w:r>
      <w:hyperlink r:id="rId35">
        <w:r>
          <w:rPr>
            <w:color w:val="0000FF"/>
          </w:rPr>
          <w:t>главы 5.1</w:t>
        </w:r>
      </w:hyperlink>
      <w:r>
        <w:t xml:space="preserve"> Федерального закона N 224-ФЗ, за исключением случаев, предусмотренных </w:t>
      </w:r>
      <w:hyperlink w:anchor="P117">
        <w:r>
          <w:rPr>
            <w:color w:val="0000FF"/>
          </w:rPr>
          <w:t>пунктом 5.3</w:t>
        </w:r>
      </w:hyperlink>
      <w:r>
        <w:t xml:space="preserve"> настоящего Порядка.</w:t>
      </w:r>
    </w:p>
    <w:p w:rsidR="00565598" w:rsidRDefault="00565598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"Ухта" от 09.09.2024 N 2673)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 xml:space="preserve">5.2. Форма заявления о намерении участвовать в конкурсе на право заключения соглашения о МЧП и порядок его направления публичному партнеру утверждены </w:t>
      </w:r>
      <w:hyperlink r:id="rId3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19.12.2015 N 1387 "О порядке направления публичному партнеру заявления о намерении участвовать в конкурсе на право заключения соглашения о государственно-частном партнерстве, соглашения о муниципально-частном партнерстве".</w:t>
      </w:r>
    </w:p>
    <w:p w:rsidR="00565598" w:rsidRDefault="00565598">
      <w:pPr>
        <w:pStyle w:val="ConsPlusNormal"/>
        <w:spacing w:before="220"/>
        <w:ind w:firstLine="540"/>
        <w:jc w:val="both"/>
      </w:pPr>
      <w:bookmarkStart w:id="4" w:name="P117"/>
      <w:bookmarkEnd w:id="4"/>
      <w:r>
        <w:t xml:space="preserve">5.3. Заключение соглашения о МЧП без проведения конкурса допускается в случаях, предусмотренных </w:t>
      </w:r>
      <w:hyperlink r:id="rId38">
        <w:r>
          <w:rPr>
            <w:color w:val="0000FF"/>
          </w:rPr>
          <w:t>частью 2 статьи 19</w:t>
        </w:r>
      </w:hyperlink>
      <w:r>
        <w:t xml:space="preserve"> Федерального закона N 224-ФЗ.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>5.4. Для проведения конкурса распоряжением (постановлением) администрации муниципального округа "Ухта" создается конкурсная комиссия.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>Проект распоряжения (постановления) администрации муниципального округа "Ухта" разрабатывается ответственным органом.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 xml:space="preserve">5.5. Заключение соглашения осуществляется в порядке, предусмотренном </w:t>
      </w:r>
      <w:hyperlink r:id="rId39">
        <w:r>
          <w:rPr>
            <w:color w:val="0000FF"/>
          </w:rPr>
          <w:t>статьей 32</w:t>
        </w:r>
      </w:hyperlink>
      <w:r>
        <w:t xml:space="preserve"> Федерального закона N 224-ФЗ.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 xml:space="preserve">5.6. Условия соглашения устанавливаются в соответствии со </w:t>
      </w:r>
      <w:hyperlink r:id="rId40">
        <w:r>
          <w:rPr>
            <w:color w:val="0000FF"/>
          </w:rPr>
          <w:t>статьей 12</w:t>
        </w:r>
      </w:hyperlink>
      <w:r>
        <w:t xml:space="preserve"> Федерального закона N 224-ФЗ.</w:t>
      </w:r>
    </w:p>
    <w:p w:rsidR="00565598" w:rsidRDefault="00565598">
      <w:pPr>
        <w:pStyle w:val="ConsPlusNormal"/>
      </w:pPr>
    </w:p>
    <w:p w:rsidR="00565598" w:rsidRDefault="00565598">
      <w:pPr>
        <w:pStyle w:val="ConsPlusTitle"/>
        <w:jc w:val="center"/>
        <w:outlineLvl w:val="1"/>
      </w:pPr>
      <w:r>
        <w:t>6. Реализация проекта МЧП</w:t>
      </w:r>
    </w:p>
    <w:p w:rsidR="00565598" w:rsidRDefault="00565598">
      <w:pPr>
        <w:pStyle w:val="ConsPlusNormal"/>
      </w:pPr>
    </w:p>
    <w:p w:rsidR="00565598" w:rsidRDefault="00565598">
      <w:pPr>
        <w:pStyle w:val="ConsPlusNormal"/>
        <w:ind w:firstLine="540"/>
        <w:jc w:val="both"/>
      </w:pPr>
      <w:r>
        <w:t>6.1. Реализация проекта МЧП осуществляется от имени публичного партнера - ответственным органом, и частным партнером в соответствии с условиями соглашения о МЧП и с учетом требований действующего законодательства и муниципальных правовых актов.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 xml:space="preserve">6.2. Гарантии прав и законных интересов частного партнера при реализации соглашения о МЧП определены </w:t>
      </w:r>
      <w:hyperlink r:id="rId41">
        <w:r>
          <w:rPr>
            <w:color w:val="0000FF"/>
          </w:rPr>
          <w:t>статьей 15</w:t>
        </w:r>
      </w:hyperlink>
      <w:r>
        <w:t xml:space="preserve"> Федерального закона N 224-ФЗ.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 xml:space="preserve">6.3. Контроль за исполнением соглашения о МЧП от имени публичного партнера осуществляется ответственным органом в целях выявления нарушений частным партнером условий соглашения, а также предотвращения таких нарушений в соответствии с </w:t>
      </w:r>
      <w:hyperlink r:id="rId42">
        <w:r>
          <w:rPr>
            <w:color w:val="0000FF"/>
          </w:rPr>
          <w:t>правилами</w:t>
        </w:r>
      </w:hyperlink>
      <w:r>
        <w:t>, установленными постановлением Правительства Российской Федерации от 30.12.2015 N 1490 "Об осуществлении публичным партнером контроля за исполнением соглашения о государственно-частном партнерстве и соглашения о муниципально-частном партнерстве".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lastRenderedPageBreak/>
        <w:t xml:space="preserve">Права публичного партнера на осуществление контроля за исполнением соглашения о МЧП определены </w:t>
      </w:r>
      <w:hyperlink r:id="rId43">
        <w:r>
          <w:rPr>
            <w:color w:val="0000FF"/>
          </w:rPr>
          <w:t>статьей 14</w:t>
        </w:r>
      </w:hyperlink>
      <w:r>
        <w:t xml:space="preserve"> Федерального закона N 224-ФЗ.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 xml:space="preserve">6.4. Мониторинг реализации соглашений о МЧП осуществляется Управлением экономического развития администрации муниципального округа "Ухта" совместно с ответственным органом в порядке, установленном </w:t>
      </w:r>
      <w:hyperlink r:id="rId44">
        <w:r>
          <w:rPr>
            <w:color w:val="0000FF"/>
          </w:rPr>
          <w:t>приказом</w:t>
        </w:r>
      </w:hyperlink>
      <w:r>
        <w:t xml:space="preserve"> Министерства экономического развития Российской Федерации от 02.02.2021 N 40 "Об утверждении Порядка мониторинга реализации соглашений о государственно-частном партнерстве, соглашений о муниципально-частном партнерстве".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 xml:space="preserve">6.5. Порядок изменения, прекращения соглашения о МЧП, переход прав и обязанностей по соглашению о МЧП, замена частного партнера осуществляются в соответствии с требованиями </w:t>
      </w:r>
      <w:hyperlink r:id="rId45">
        <w:r>
          <w:rPr>
            <w:color w:val="0000FF"/>
          </w:rPr>
          <w:t>статьи 13</w:t>
        </w:r>
      </w:hyperlink>
      <w:r>
        <w:t xml:space="preserve"> Федерального закона N 224-ФЗ, а в части, ей не предусмотренной, - в соответствии с положениями действующего гражданского законодательства Российской Федерации.</w:t>
      </w:r>
    </w:p>
    <w:p w:rsidR="00565598" w:rsidRDefault="00565598">
      <w:pPr>
        <w:pStyle w:val="ConsPlusNormal"/>
        <w:spacing w:before="220"/>
        <w:ind w:firstLine="540"/>
        <w:jc w:val="both"/>
      </w:pPr>
      <w:r>
        <w:t xml:space="preserve">6.6. Информация о проекте МЧП размещается ответственным органом на основании данных, предоставленных отраслевыми (функциональными) органами, структурными подразделениями администрации муниципального округа "Ухта", казенными учреждениями, подведомственными администрации муниципального округа "Ухта", на Официальном портале администрации в соответствии с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N 224-ФЗ, за исключением информации, составляющей государственную, коммерческую или иную охраняемую законом тайну.</w:t>
      </w:r>
    </w:p>
    <w:p w:rsidR="00565598" w:rsidRDefault="00565598">
      <w:pPr>
        <w:pStyle w:val="ConsPlusNormal"/>
      </w:pPr>
    </w:p>
    <w:p w:rsidR="00565598" w:rsidRDefault="00565598">
      <w:pPr>
        <w:pStyle w:val="ConsPlusNormal"/>
      </w:pPr>
    </w:p>
    <w:p w:rsidR="00565598" w:rsidRDefault="00565598">
      <w:pPr>
        <w:pStyle w:val="ConsPlusNormal"/>
      </w:pPr>
    </w:p>
    <w:p w:rsidR="00565598" w:rsidRDefault="00565598">
      <w:pPr>
        <w:pStyle w:val="ConsPlusNormal"/>
      </w:pPr>
    </w:p>
    <w:p w:rsidR="00565598" w:rsidRDefault="00565598">
      <w:pPr>
        <w:pStyle w:val="ConsPlusNormal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  <w:r>
        <w:lastRenderedPageBreak/>
        <w:t>Приложение N 2</w:t>
      </w:r>
    </w:p>
    <w:p w:rsidR="00565598" w:rsidRDefault="00565598">
      <w:pPr>
        <w:pStyle w:val="ConsPlusNormal"/>
        <w:jc w:val="right"/>
      </w:pPr>
      <w:r>
        <w:t>к Постановлению</w:t>
      </w:r>
    </w:p>
    <w:p w:rsidR="00565598" w:rsidRDefault="00565598">
      <w:pPr>
        <w:pStyle w:val="ConsPlusNormal"/>
        <w:jc w:val="right"/>
      </w:pPr>
      <w:r>
        <w:t>администрации муниципального округа</w:t>
      </w:r>
    </w:p>
    <w:p w:rsidR="00565598" w:rsidRDefault="00565598">
      <w:pPr>
        <w:pStyle w:val="ConsPlusNormal"/>
        <w:jc w:val="right"/>
      </w:pPr>
      <w:r>
        <w:t>"Ухта" Республики Коми</w:t>
      </w:r>
    </w:p>
    <w:p w:rsidR="00565598" w:rsidRDefault="00565598">
      <w:pPr>
        <w:pStyle w:val="ConsPlusNormal"/>
        <w:jc w:val="right"/>
      </w:pPr>
      <w:r>
        <w:t>от 3 апреля 2024 г. N 897</w:t>
      </w:r>
    </w:p>
    <w:p w:rsidR="00565598" w:rsidRDefault="00565598">
      <w:pPr>
        <w:pStyle w:val="ConsPlusNormal"/>
      </w:pPr>
    </w:p>
    <w:p w:rsidR="00565598" w:rsidRDefault="00565598">
      <w:pPr>
        <w:pStyle w:val="ConsPlusTitle"/>
        <w:jc w:val="center"/>
      </w:pPr>
      <w:bookmarkStart w:id="5" w:name="P143"/>
      <w:bookmarkEnd w:id="5"/>
      <w:r>
        <w:t>ПЕРЕЧЕНЬ</w:t>
      </w:r>
    </w:p>
    <w:p w:rsidR="00565598" w:rsidRDefault="00565598">
      <w:pPr>
        <w:pStyle w:val="ConsPlusTitle"/>
        <w:jc w:val="center"/>
      </w:pPr>
      <w:r>
        <w:t>ОТРАСЛЕВЫХ (ФУНКЦИОНАЛЬНЫХ) ОРГАНОВ, СТРУКТУРНЫХ</w:t>
      </w:r>
    </w:p>
    <w:p w:rsidR="00565598" w:rsidRDefault="00565598">
      <w:pPr>
        <w:pStyle w:val="ConsPlusTitle"/>
        <w:jc w:val="center"/>
      </w:pPr>
      <w:r>
        <w:t>ПОДРАЗДЕЛЕНИЙ АДМИНИСТРАЦИИ МУНИЦИПАЛЬНОГО ОКРУГА "УХТА"</w:t>
      </w:r>
    </w:p>
    <w:p w:rsidR="00565598" w:rsidRDefault="00565598">
      <w:pPr>
        <w:pStyle w:val="ConsPlusTitle"/>
        <w:jc w:val="center"/>
      </w:pPr>
      <w:r>
        <w:t>РЕСПУБЛИКИ КОМИ, ОСУЩЕСТВЛЯЮЩИХ ОТ ИМЕНИ ПУБЛИЧНОГО</w:t>
      </w:r>
    </w:p>
    <w:p w:rsidR="00565598" w:rsidRDefault="00565598">
      <w:pPr>
        <w:pStyle w:val="ConsPlusTitle"/>
        <w:jc w:val="center"/>
      </w:pPr>
      <w:r>
        <w:t>ПАРТНЕРА РАЗРАБОТКУ ПРЕДЛОЖЕНИЙ О РЕАЛИЗАЦИИ ПРОЕКТОВ</w:t>
      </w:r>
    </w:p>
    <w:p w:rsidR="00565598" w:rsidRDefault="00565598">
      <w:pPr>
        <w:pStyle w:val="ConsPlusTitle"/>
        <w:jc w:val="center"/>
      </w:pPr>
      <w:r>
        <w:t>МУНИЦИПАЛЬНО-ЧАСТНОГО ПАРТНЕРСТВА, РАССМОТРЕНИЕ ПРЕДЛОЖЕНИЙ</w:t>
      </w:r>
    </w:p>
    <w:p w:rsidR="00565598" w:rsidRDefault="00565598">
      <w:pPr>
        <w:pStyle w:val="ConsPlusTitle"/>
        <w:jc w:val="center"/>
      </w:pPr>
      <w:r>
        <w:t>О РЕАЛИЗАЦИИ ПРОЕКТОВ МУНИЦИПАЛЬНО-ЧАСТНОГО ПАРТНЕРСТВА,</w:t>
      </w:r>
    </w:p>
    <w:p w:rsidR="00565598" w:rsidRDefault="00565598">
      <w:pPr>
        <w:pStyle w:val="ConsPlusTitle"/>
        <w:jc w:val="center"/>
      </w:pPr>
      <w:r>
        <w:t>РАЗРАБОТКУ КОНКУРСНОЙ ДОКУМЕНТАЦИИ, РЕАЛИЗАЦИЮ ПРОЕКТОВ</w:t>
      </w:r>
    </w:p>
    <w:p w:rsidR="00565598" w:rsidRDefault="00565598">
      <w:pPr>
        <w:pStyle w:val="ConsPlusTitle"/>
        <w:jc w:val="center"/>
      </w:pPr>
      <w:r>
        <w:t>МУНИЦИПАЛЬНО-ЧАСТНОГО ПАРТНЕРСТВА, МОНИТОРИНГ РЕАЛИЗАЦИИ</w:t>
      </w:r>
    </w:p>
    <w:p w:rsidR="00565598" w:rsidRDefault="00565598">
      <w:pPr>
        <w:pStyle w:val="ConsPlusTitle"/>
        <w:jc w:val="center"/>
      </w:pPr>
      <w:r>
        <w:t>СОГЛАШЕНИЙ О МУНИЦИПАЛЬНО-ЧАСТНОМ ПАРТНЕРСТВЕ И КОНТРОЛЬ</w:t>
      </w:r>
    </w:p>
    <w:p w:rsidR="00565598" w:rsidRDefault="00565598">
      <w:pPr>
        <w:pStyle w:val="ConsPlusTitle"/>
        <w:jc w:val="center"/>
      </w:pPr>
      <w:r>
        <w:t>ЗА ИХ ИСПОЛНЕНИЕМ В СООТВЕТСТВИИ С ОТРАСЛЕВОЙ</w:t>
      </w:r>
    </w:p>
    <w:p w:rsidR="00565598" w:rsidRDefault="00565598">
      <w:pPr>
        <w:pStyle w:val="ConsPlusTitle"/>
        <w:jc w:val="center"/>
      </w:pPr>
      <w:r>
        <w:t>ПРИНАДЛЕЖНОСТЬЮ ОБЪЕКТА СОГЛАШЕНИЯ</w:t>
      </w:r>
    </w:p>
    <w:p w:rsidR="00565598" w:rsidRDefault="0056559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969"/>
        <w:gridCol w:w="4535"/>
      </w:tblGrid>
      <w:tr w:rsidR="00565598">
        <w:tc>
          <w:tcPr>
            <w:tcW w:w="510" w:type="dxa"/>
          </w:tcPr>
          <w:p w:rsidR="00565598" w:rsidRDefault="0056559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</w:tcPr>
          <w:p w:rsidR="00565598" w:rsidRDefault="00565598">
            <w:pPr>
              <w:pStyle w:val="ConsPlusNormal"/>
              <w:jc w:val="center"/>
            </w:pPr>
            <w:r>
              <w:t>Наименование отраслевого (функционального) органа, структурного подразделения, казенного учреждения, подведомственного администрации муниципального округа "Ухта"</w:t>
            </w:r>
          </w:p>
        </w:tc>
        <w:tc>
          <w:tcPr>
            <w:tcW w:w="4535" w:type="dxa"/>
          </w:tcPr>
          <w:p w:rsidR="00565598" w:rsidRDefault="00565598">
            <w:pPr>
              <w:pStyle w:val="ConsPlusNormal"/>
              <w:jc w:val="center"/>
            </w:pPr>
            <w:r>
              <w:t xml:space="preserve">Объекты соглашений о муниципально-частном партнерстве в соответствии со </w:t>
            </w:r>
            <w:hyperlink r:id="rId47">
              <w:r>
                <w:rPr>
                  <w:color w:val="0000FF"/>
                </w:rPr>
                <w:t>статьей 7</w:t>
              </w:r>
            </w:hyperlink>
            <w:r>
              <w:t xml:space="preserve"> Федерального закона от 13.07.2015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</w:t>
            </w:r>
          </w:p>
        </w:tc>
      </w:tr>
      <w:tr w:rsidR="00565598">
        <w:tc>
          <w:tcPr>
            <w:tcW w:w="510" w:type="dxa"/>
          </w:tcPr>
          <w:p w:rsidR="00565598" w:rsidRDefault="005655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565598" w:rsidRDefault="005655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35" w:type="dxa"/>
          </w:tcPr>
          <w:p w:rsidR="00565598" w:rsidRDefault="00565598">
            <w:pPr>
              <w:pStyle w:val="ConsPlusNormal"/>
              <w:jc w:val="center"/>
            </w:pPr>
            <w:r>
              <w:t>3</w:t>
            </w:r>
          </w:p>
        </w:tc>
      </w:tr>
      <w:tr w:rsidR="00565598">
        <w:tc>
          <w:tcPr>
            <w:tcW w:w="510" w:type="dxa"/>
          </w:tcPr>
          <w:p w:rsidR="00565598" w:rsidRDefault="00565598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3969" w:type="dxa"/>
          </w:tcPr>
          <w:p w:rsidR="00565598" w:rsidRDefault="00565598">
            <w:pPr>
              <w:pStyle w:val="ConsPlusNormal"/>
              <w:jc w:val="both"/>
            </w:pPr>
            <w:r>
              <w:t>Муниципальное учреждение "Управление жилищно-коммунального хозяйства" администрации муниципального округа "Ухта" Республики Коми</w:t>
            </w:r>
          </w:p>
        </w:tc>
        <w:tc>
          <w:tcPr>
            <w:tcW w:w="4535" w:type="dxa"/>
          </w:tcPr>
          <w:p w:rsidR="00565598" w:rsidRDefault="00565598">
            <w:pPr>
              <w:pStyle w:val="ConsPlusNormal"/>
              <w:jc w:val="both"/>
            </w:pPr>
            <w:r>
              <w:t>- частные автомобильные дороги или участки частных автомобильных дорог, мосты, защитные дорожные сооружения, искусственные дорожные сооружения, производственные объекты (объекты, используемые при капитальном ремонте, ремонте и содержании автомобильных дорог), элементы обустройства автомобильных дорог, объекты, предназначенные для взимания платы (в том числе пункты взимания платы), объекты дорожного сервиса;</w:t>
            </w:r>
          </w:p>
          <w:p w:rsidR="00565598" w:rsidRDefault="00565598">
            <w:pPr>
              <w:pStyle w:val="ConsPlusNormal"/>
              <w:jc w:val="both"/>
            </w:pPr>
            <w:r>
              <w:t>- объекты транспортной инфраструктуры и технологически связанные с ними транспортные средства, обеспечивающие деятельность, связанную с перевозками пассажиров транспортом общего пользования;</w:t>
            </w:r>
          </w:p>
          <w:p w:rsidR="00565598" w:rsidRDefault="00565598">
            <w:pPr>
              <w:pStyle w:val="ConsPlusNormal"/>
              <w:jc w:val="both"/>
            </w:pPr>
            <w:r>
              <w:t>- объекты по производству, передаче и распределению электрической энергии;</w:t>
            </w:r>
          </w:p>
          <w:p w:rsidR="00565598" w:rsidRDefault="00565598">
            <w:pPr>
              <w:pStyle w:val="ConsPlusNormal"/>
              <w:jc w:val="both"/>
            </w:pPr>
            <w:r>
              <w:t>- подводные и подземные технические сооружения, переходы, сооружения связи, линии связи и коммуникации, иные линейные объекты связи и коммуникации;</w:t>
            </w:r>
          </w:p>
          <w:p w:rsidR="00565598" w:rsidRDefault="00565598">
            <w:pPr>
              <w:pStyle w:val="ConsPlusNormal"/>
              <w:jc w:val="both"/>
            </w:pPr>
            <w:r>
              <w:t xml:space="preserve">- объекты, на которых осуществляются обработка, утилизация, обезвреживание, размещение твердых коммунальных отходов, </w:t>
            </w:r>
            <w:r>
              <w:lastRenderedPageBreak/>
              <w:t>сбор, использование, обезвреживание, размещение, хранение, транспортировка, учет и утилизация медицинских отходов;</w:t>
            </w:r>
          </w:p>
          <w:p w:rsidR="00565598" w:rsidRDefault="00565598">
            <w:pPr>
              <w:pStyle w:val="ConsPlusNormal"/>
              <w:jc w:val="both"/>
            </w:pPr>
            <w:r>
              <w:t>- объекты благоустройства территорий, в том числе для их освещения;</w:t>
            </w:r>
          </w:p>
          <w:p w:rsidR="00565598" w:rsidRDefault="00565598">
            <w:pPr>
              <w:pStyle w:val="ConsPlusNormal"/>
              <w:jc w:val="both"/>
            </w:pPr>
            <w:r>
              <w:t>- объекты, предназначенные для размещения приютов для животных</w:t>
            </w:r>
          </w:p>
        </w:tc>
      </w:tr>
      <w:tr w:rsidR="00565598">
        <w:tc>
          <w:tcPr>
            <w:tcW w:w="510" w:type="dxa"/>
          </w:tcPr>
          <w:p w:rsidR="00565598" w:rsidRDefault="00565598">
            <w:pPr>
              <w:pStyle w:val="ConsPlusNormal"/>
              <w:jc w:val="both"/>
            </w:pPr>
            <w:r>
              <w:lastRenderedPageBreak/>
              <w:t>2</w:t>
            </w:r>
          </w:p>
        </w:tc>
        <w:tc>
          <w:tcPr>
            <w:tcW w:w="3969" w:type="dxa"/>
          </w:tcPr>
          <w:p w:rsidR="00565598" w:rsidRDefault="00565598">
            <w:pPr>
              <w:pStyle w:val="ConsPlusNormal"/>
              <w:jc w:val="both"/>
            </w:pPr>
            <w:r>
              <w:t>Муниципальное учреждение "Управление образования" администрации муниципального округа "Ухта" Республики Коми</w:t>
            </w:r>
          </w:p>
        </w:tc>
        <w:tc>
          <w:tcPr>
            <w:tcW w:w="4535" w:type="dxa"/>
          </w:tcPr>
          <w:p w:rsidR="00565598" w:rsidRDefault="00565598">
            <w:pPr>
              <w:pStyle w:val="ConsPlusNormal"/>
              <w:jc w:val="both"/>
            </w:pPr>
            <w:r>
              <w:t>- объекты образования</w:t>
            </w:r>
          </w:p>
        </w:tc>
      </w:tr>
      <w:tr w:rsidR="00565598">
        <w:tc>
          <w:tcPr>
            <w:tcW w:w="510" w:type="dxa"/>
          </w:tcPr>
          <w:p w:rsidR="00565598" w:rsidRDefault="00565598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3969" w:type="dxa"/>
          </w:tcPr>
          <w:p w:rsidR="00565598" w:rsidRDefault="00565598">
            <w:pPr>
              <w:pStyle w:val="ConsPlusNormal"/>
              <w:jc w:val="both"/>
            </w:pPr>
            <w:r>
              <w:t>Муниципальное учреждение "Управление культуры" администрации муниципального округа "Ухта" Республики Коми</w:t>
            </w:r>
          </w:p>
        </w:tc>
        <w:tc>
          <w:tcPr>
            <w:tcW w:w="4535" w:type="dxa"/>
          </w:tcPr>
          <w:p w:rsidR="00565598" w:rsidRDefault="00565598">
            <w:pPr>
              <w:pStyle w:val="ConsPlusNormal"/>
              <w:jc w:val="both"/>
            </w:pPr>
            <w:r>
              <w:t>- объекты культуры;</w:t>
            </w:r>
          </w:p>
          <w:p w:rsidR="00565598" w:rsidRDefault="00565598">
            <w:pPr>
              <w:pStyle w:val="ConsPlusNormal"/>
              <w:jc w:val="both"/>
            </w:pPr>
            <w:r>
              <w:t>- объекты, используемые для организации отдыха граждан и туризма</w:t>
            </w:r>
          </w:p>
        </w:tc>
      </w:tr>
      <w:tr w:rsidR="00565598">
        <w:tc>
          <w:tcPr>
            <w:tcW w:w="510" w:type="dxa"/>
          </w:tcPr>
          <w:p w:rsidR="00565598" w:rsidRDefault="00565598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3969" w:type="dxa"/>
          </w:tcPr>
          <w:p w:rsidR="00565598" w:rsidRDefault="00565598">
            <w:pPr>
              <w:pStyle w:val="ConsPlusNormal"/>
              <w:jc w:val="both"/>
            </w:pPr>
            <w:r>
              <w:t>Муниципальное учреждение "Управление физической культуры и спорта" администрации муниципального округа "Ухта" Республики Коми</w:t>
            </w:r>
          </w:p>
        </w:tc>
        <w:tc>
          <w:tcPr>
            <w:tcW w:w="4535" w:type="dxa"/>
          </w:tcPr>
          <w:p w:rsidR="00565598" w:rsidRDefault="00565598">
            <w:pPr>
              <w:pStyle w:val="ConsPlusNormal"/>
              <w:jc w:val="both"/>
            </w:pPr>
            <w:r>
              <w:t>- объекты спорта</w:t>
            </w:r>
          </w:p>
        </w:tc>
      </w:tr>
    </w:tbl>
    <w:p w:rsidR="00565598" w:rsidRDefault="00565598">
      <w:pPr>
        <w:pStyle w:val="ConsPlusNormal"/>
      </w:pPr>
    </w:p>
    <w:p w:rsidR="00565598" w:rsidRDefault="00565598">
      <w:pPr>
        <w:pStyle w:val="ConsPlusNormal"/>
      </w:pPr>
    </w:p>
    <w:p w:rsidR="00565598" w:rsidRDefault="00565598">
      <w:pPr>
        <w:pStyle w:val="ConsPlusNormal"/>
      </w:pPr>
    </w:p>
    <w:p w:rsidR="00565598" w:rsidRDefault="00565598">
      <w:pPr>
        <w:pStyle w:val="ConsPlusNormal"/>
      </w:pPr>
    </w:p>
    <w:p w:rsidR="00565598" w:rsidRDefault="00565598">
      <w:pPr>
        <w:pStyle w:val="ConsPlusNormal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</w:p>
    <w:p w:rsidR="00565598" w:rsidRDefault="00565598">
      <w:pPr>
        <w:pStyle w:val="ConsPlusNormal"/>
        <w:jc w:val="right"/>
        <w:outlineLvl w:val="0"/>
      </w:pPr>
      <w:bookmarkStart w:id="6" w:name="_GoBack"/>
      <w:bookmarkEnd w:id="6"/>
      <w:r>
        <w:lastRenderedPageBreak/>
        <w:t>Приложение N 3</w:t>
      </w:r>
    </w:p>
    <w:p w:rsidR="00565598" w:rsidRDefault="00565598">
      <w:pPr>
        <w:pStyle w:val="ConsPlusNormal"/>
        <w:jc w:val="right"/>
      </w:pPr>
      <w:r>
        <w:t>к Постановлению</w:t>
      </w:r>
    </w:p>
    <w:p w:rsidR="00565598" w:rsidRDefault="00565598">
      <w:pPr>
        <w:pStyle w:val="ConsPlusNormal"/>
        <w:jc w:val="right"/>
      </w:pPr>
      <w:r>
        <w:t>администрации муниципального округа</w:t>
      </w:r>
    </w:p>
    <w:p w:rsidR="00565598" w:rsidRDefault="00565598">
      <w:pPr>
        <w:pStyle w:val="ConsPlusNormal"/>
        <w:jc w:val="right"/>
      </w:pPr>
      <w:r>
        <w:t>"Ухта" Республики Коми</w:t>
      </w:r>
    </w:p>
    <w:p w:rsidR="00565598" w:rsidRDefault="00565598">
      <w:pPr>
        <w:pStyle w:val="ConsPlusNormal"/>
        <w:jc w:val="right"/>
      </w:pPr>
      <w:r>
        <w:t>от 3 апреля 2024 г. N 897</w:t>
      </w:r>
    </w:p>
    <w:p w:rsidR="00565598" w:rsidRDefault="00565598">
      <w:pPr>
        <w:pStyle w:val="ConsPlusNormal"/>
      </w:pPr>
    </w:p>
    <w:p w:rsidR="00565598" w:rsidRDefault="00565598">
      <w:pPr>
        <w:pStyle w:val="ConsPlusTitle"/>
        <w:jc w:val="center"/>
      </w:pPr>
      <w:bookmarkStart w:id="7" w:name="P192"/>
      <w:bookmarkEnd w:id="7"/>
      <w:r>
        <w:t>ПЕРЕЧЕНЬ</w:t>
      </w:r>
    </w:p>
    <w:p w:rsidR="00565598" w:rsidRDefault="00565598">
      <w:pPr>
        <w:pStyle w:val="ConsPlusTitle"/>
        <w:jc w:val="center"/>
      </w:pPr>
      <w:r>
        <w:t>ПОЛНОМОЧИЙ ОТРАСЛЕВЫХ (ФУНКЦИОНАЛЬНЫХ) ОРГАНОВ, СТРУКТУРНЫХ</w:t>
      </w:r>
    </w:p>
    <w:p w:rsidR="00565598" w:rsidRDefault="00565598">
      <w:pPr>
        <w:pStyle w:val="ConsPlusTitle"/>
        <w:jc w:val="center"/>
      </w:pPr>
      <w:r>
        <w:t>ПОДРАЗДЕЛЕНИЙ АДМИНИСТРАЦИИ МУНИЦИПАЛЬНОГО ОКРУГА "УХТА"</w:t>
      </w:r>
    </w:p>
    <w:p w:rsidR="00565598" w:rsidRDefault="00565598">
      <w:pPr>
        <w:pStyle w:val="ConsPlusTitle"/>
        <w:jc w:val="center"/>
      </w:pPr>
      <w:r>
        <w:t>РЕСПУБЛИКИ КОМИ, КАЗЕННЫХ УЧРЕЖДЕНИЙ, ПОДВЕДОМСТВЕННЫХ</w:t>
      </w:r>
    </w:p>
    <w:p w:rsidR="00565598" w:rsidRDefault="00565598">
      <w:pPr>
        <w:pStyle w:val="ConsPlusTitle"/>
        <w:jc w:val="center"/>
      </w:pPr>
      <w:r>
        <w:t>АДМИНИСТРАЦИИ МУНИЦИПАЛЬНОГО ОКРУГА "УХТА" РЕСПУБЛИКИ КОМИ,</w:t>
      </w:r>
    </w:p>
    <w:p w:rsidR="00565598" w:rsidRDefault="00565598">
      <w:pPr>
        <w:pStyle w:val="ConsPlusTitle"/>
        <w:jc w:val="center"/>
      </w:pPr>
      <w:r>
        <w:t>ОТВЕТСТВЕННЫХ ЗА ПОДГОТОВКУ И РЕАЛИЗАЦИЮ ПРОЕКТОВ</w:t>
      </w:r>
    </w:p>
    <w:p w:rsidR="00565598" w:rsidRDefault="00565598">
      <w:pPr>
        <w:pStyle w:val="ConsPlusTitle"/>
        <w:jc w:val="center"/>
      </w:pPr>
      <w:r>
        <w:t>МУНИЦИПАЛЬНО-ЧАСТНОГО ПАРТНЕРСТВА</w:t>
      </w:r>
    </w:p>
    <w:p w:rsidR="00565598" w:rsidRDefault="0056559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969"/>
        <w:gridCol w:w="4535"/>
      </w:tblGrid>
      <w:tr w:rsidR="00565598">
        <w:tc>
          <w:tcPr>
            <w:tcW w:w="510" w:type="dxa"/>
          </w:tcPr>
          <w:p w:rsidR="00565598" w:rsidRDefault="0056559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</w:tcPr>
          <w:p w:rsidR="00565598" w:rsidRDefault="00565598">
            <w:pPr>
              <w:pStyle w:val="ConsPlusNormal"/>
              <w:jc w:val="center"/>
            </w:pPr>
            <w:r>
              <w:t>Наименование отраслевого (функционального) органа, структурного подразделения, казенного учреждения, подведомственного администрации муниципального округа "Ухта"</w:t>
            </w:r>
          </w:p>
        </w:tc>
        <w:tc>
          <w:tcPr>
            <w:tcW w:w="4535" w:type="dxa"/>
          </w:tcPr>
          <w:p w:rsidR="00565598" w:rsidRDefault="00565598">
            <w:pPr>
              <w:pStyle w:val="ConsPlusNormal"/>
              <w:jc w:val="center"/>
            </w:pPr>
            <w:r>
              <w:t xml:space="preserve">Полномочия в соответствии с </w:t>
            </w:r>
            <w:hyperlink r:id="rId48">
              <w:r>
                <w:rPr>
                  <w:color w:val="0000FF"/>
                </w:rPr>
                <w:t>частью 2 статьи 18</w:t>
              </w:r>
            </w:hyperlink>
            <w:r>
              <w:t xml:space="preserve"> Федерального закона от 13.07.2015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</w:t>
            </w:r>
          </w:p>
        </w:tc>
      </w:tr>
      <w:tr w:rsidR="00565598">
        <w:tc>
          <w:tcPr>
            <w:tcW w:w="510" w:type="dxa"/>
          </w:tcPr>
          <w:p w:rsidR="00565598" w:rsidRDefault="005655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565598" w:rsidRDefault="0056559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35" w:type="dxa"/>
          </w:tcPr>
          <w:p w:rsidR="00565598" w:rsidRDefault="00565598">
            <w:pPr>
              <w:pStyle w:val="ConsPlusNormal"/>
              <w:jc w:val="center"/>
            </w:pPr>
            <w:r>
              <w:t>3</w:t>
            </w:r>
          </w:p>
        </w:tc>
      </w:tr>
      <w:tr w:rsidR="00565598">
        <w:tc>
          <w:tcPr>
            <w:tcW w:w="510" w:type="dxa"/>
          </w:tcPr>
          <w:p w:rsidR="00565598" w:rsidRDefault="00565598">
            <w:pPr>
              <w:pStyle w:val="ConsPlusNormal"/>
            </w:pPr>
            <w:r>
              <w:t>1</w:t>
            </w:r>
          </w:p>
        </w:tc>
        <w:tc>
          <w:tcPr>
            <w:tcW w:w="3969" w:type="dxa"/>
          </w:tcPr>
          <w:p w:rsidR="00565598" w:rsidRDefault="00565598">
            <w:pPr>
              <w:pStyle w:val="ConsPlusNormal"/>
              <w:jc w:val="both"/>
            </w:pPr>
            <w:r>
              <w:t>1) Муниципальное учреждение "Управление жилищно-коммунального хозяйства" администрации муниципального округа "Ухта" Республики Коми.</w:t>
            </w:r>
          </w:p>
          <w:p w:rsidR="00565598" w:rsidRDefault="00565598">
            <w:pPr>
              <w:pStyle w:val="ConsPlusNormal"/>
              <w:jc w:val="both"/>
            </w:pPr>
            <w:r>
              <w:t>2) Муниципальное учреждение "Управление образования" администрации муниципального округа "Ухта" Республики Коми.</w:t>
            </w:r>
          </w:p>
          <w:p w:rsidR="00565598" w:rsidRDefault="00565598">
            <w:pPr>
              <w:pStyle w:val="ConsPlusNormal"/>
              <w:jc w:val="both"/>
            </w:pPr>
            <w:r>
              <w:t>3) Муниципальное учреждение "Управление культуры" администрации муниципального округа "Ухта" Республики Коми.</w:t>
            </w:r>
          </w:p>
          <w:p w:rsidR="00565598" w:rsidRDefault="00565598">
            <w:pPr>
              <w:pStyle w:val="ConsPlusNormal"/>
              <w:jc w:val="both"/>
            </w:pPr>
            <w:r>
              <w:t>4) Муниципальное учреждение "Управление физической культуры и спорта" администрации муниципального округа "Ухта" Республики Коми</w:t>
            </w:r>
          </w:p>
        </w:tc>
        <w:tc>
          <w:tcPr>
            <w:tcW w:w="4535" w:type="dxa"/>
          </w:tcPr>
          <w:p w:rsidR="00565598" w:rsidRDefault="00565598">
            <w:pPr>
              <w:pStyle w:val="ConsPlusNormal"/>
              <w:jc w:val="both"/>
            </w:pPr>
            <w:r>
              <w:t>- обеспечение координации деятельности отраслевых (функциональных) органов, структурных подразделений администрации муниципального округа "Ухта", казенных учреждений, подведомственных администрации муниципального округа "Ухта" при реализации проекта муниципально-частного партнерства;</w:t>
            </w:r>
          </w:p>
          <w:p w:rsidR="00565598" w:rsidRDefault="00565598">
            <w:pPr>
              <w:pStyle w:val="ConsPlusNormal"/>
              <w:jc w:val="both"/>
            </w:pPr>
            <w:r>
              <w:t>- обеспечение организации и проведения конкурса на право заключения соглашения о муниципально-частном партнерстве;</w:t>
            </w:r>
          </w:p>
          <w:p w:rsidR="00565598" w:rsidRDefault="00565598">
            <w:pPr>
              <w:pStyle w:val="ConsPlusNormal"/>
              <w:jc w:val="both"/>
            </w:pPr>
            <w:r>
              <w:t>- осуществление мониторинга реализации соглашения о муниципально-частном партнерстве;</w:t>
            </w:r>
          </w:p>
          <w:p w:rsidR="00565598" w:rsidRDefault="00565598">
            <w:pPr>
              <w:pStyle w:val="ConsPlusNormal"/>
              <w:jc w:val="both"/>
            </w:pPr>
            <w:r>
              <w:t>- осуществление контроля за исполнением соглашения о муниципально-частном партнерстве;</w:t>
            </w:r>
          </w:p>
          <w:p w:rsidR="00565598" w:rsidRDefault="00565598">
            <w:pPr>
              <w:pStyle w:val="ConsPlusNormal"/>
              <w:jc w:val="both"/>
            </w:pPr>
            <w:r>
              <w:t>- обеспечение открытости и доступности информации о соглашении о муниципально-частном партнерстве;</w:t>
            </w:r>
          </w:p>
          <w:p w:rsidR="00565598" w:rsidRDefault="00565598">
            <w:pPr>
              <w:pStyle w:val="ConsPlusNormal"/>
              <w:jc w:val="both"/>
            </w:pPr>
            <w:r>
              <w:t>- содействие в защите прав и законных интересов публичного партнера в процессе реализации соглашения о муниципально-частном партнерстве;</w:t>
            </w:r>
          </w:p>
          <w:p w:rsidR="00565598" w:rsidRDefault="00565598">
            <w:pPr>
              <w:pStyle w:val="ConsPlusNormal"/>
              <w:jc w:val="both"/>
            </w:pPr>
            <w:r>
              <w:t xml:space="preserve">- осуществление иных полномочий, предусмотренных Федеральным </w:t>
            </w:r>
            <w:hyperlink r:id="rId49">
              <w:r>
                <w:rPr>
                  <w:color w:val="0000FF"/>
                </w:rPr>
                <w:t>законом</w:t>
              </w:r>
            </w:hyperlink>
            <w:r>
              <w:t xml:space="preserve"> от 13.07.2015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другими федеральными законами, законами и нормативными правовыми актами Республики Коми, </w:t>
            </w:r>
            <w:hyperlink r:id="rId50">
              <w:r>
                <w:rPr>
                  <w:color w:val="0000FF"/>
                </w:rPr>
                <w:t>Уставом</w:t>
              </w:r>
            </w:hyperlink>
            <w:r>
              <w:t xml:space="preserve"> </w:t>
            </w:r>
            <w:r>
              <w:lastRenderedPageBreak/>
              <w:t>муниципального округа "Ухта" и муниципальными правовыми актами муниципального округа "Ухта"</w:t>
            </w:r>
          </w:p>
        </w:tc>
      </w:tr>
      <w:tr w:rsidR="00565598">
        <w:tc>
          <w:tcPr>
            <w:tcW w:w="510" w:type="dxa"/>
          </w:tcPr>
          <w:p w:rsidR="00565598" w:rsidRDefault="00565598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3969" w:type="dxa"/>
          </w:tcPr>
          <w:p w:rsidR="00565598" w:rsidRDefault="00565598">
            <w:pPr>
              <w:pStyle w:val="ConsPlusNormal"/>
              <w:jc w:val="both"/>
            </w:pPr>
            <w:r>
              <w:t>1) Управление архитектуры, градостроительства и землепользования администрации муниципального округа "Ухта".</w:t>
            </w:r>
          </w:p>
          <w:p w:rsidR="00565598" w:rsidRDefault="00565598">
            <w:pPr>
              <w:pStyle w:val="ConsPlusNormal"/>
              <w:jc w:val="both"/>
            </w:pPr>
            <w:r>
              <w:t>2) Финансовое управление администрации муниципального округа "Ухта".</w:t>
            </w:r>
          </w:p>
          <w:p w:rsidR="00565598" w:rsidRDefault="00565598">
            <w:pPr>
              <w:pStyle w:val="ConsPlusNormal"/>
              <w:jc w:val="both"/>
            </w:pPr>
            <w:r>
              <w:t>3) Комитет по управлению муниципальным имуществом администрации муниципального округа "Ухта" Республики Коми.</w:t>
            </w:r>
          </w:p>
          <w:p w:rsidR="00565598" w:rsidRDefault="00565598">
            <w:pPr>
              <w:pStyle w:val="ConsPlusNormal"/>
              <w:jc w:val="both"/>
            </w:pPr>
            <w:r>
              <w:t>4) Муниципальное учреждение Управление капитального строительства</w:t>
            </w:r>
          </w:p>
        </w:tc>
        <w:tc>
          <w:tcPr>
            <w:tcW w:w="4535" w:type="dxa"/>
          </w:tcPr>
          <w:p w:rsidR="00565598" w:rsidRDefault="00565598">
            <w:pPr>
              <w:pStyle w:val="ConsPlusNormal"/>
              <w:jc w:val="both"/>
            </w:pPr>
            <w:r>
              <w:t>- согласование конкурсной документации для проведения конкурсов на право заключения соглашения о муниципально-частном партнерстве;</w:t>
            </w:r>
          </w:p>
          <w:p w:rsidR="00565598" w:rsidRDefault="00565598">
            <w:pPr>
              <w:pStyle w:val="ConsPlusNormal"/>
              <w:jc w:val="both"/>
            </w:pPr>
            <w:r>
              <w:t xml:space="preserve">- осуществление иных полномочий, предусмотренных Федеральным </w:t>
            </w:r>
            <w:hyperlink r:id="rId51">
              <w:r>
                <w:rPr>
                  <w:color w:val="0000FF"/>
                </w:rPr>
                <w:t>законом</w:t>
              </w:r>
            </w:hyperlink>
            <w:r>
              <w:t xml:space="preserve"> от 13.07.2015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другими федеральными законами, законами и нормативными правовыми актами Республики Коми, </w:t>
            </w:r>
            <w:hyperlink r:id="rId52">
              <w:r>
                <w:rPr>
                  <w:color w:val="0000FF"/>
                </w:rPr>
                <w:t>Уставом</w:t>
              </w:r>
            </w:hyperlink>
            <w:r>
              <w:t xml:space="preserve"> муниципального округа "Ухта" и муниципальными правовыми актами муниципального округа "Ухта"</w:t>
            </w:r>
          </w:p>
        </w:tc>
      </w:tr>
      <w:tr w:rsidR="00565598">
        <w:tc>
          <w:tcPr>
            <w:tcW w:w="510" w:type="dxa"/>
          </w:tcPr>
          <w:p w:rsidR="00565598" w:rsidRDefault="00565598">
            <w:pPr>
              <w:pStyle w:val="ConsPlusNormal"/>
            </w:pPr>
            <w:r>
              <w:t>3</w:t>
            </w:r>
          </w:p>
        </w:tc>
        <w:tc>
          <w:tcPr>
            <w:tcW w:w="3969" w:type="dxa"/>
          </w:tcPr>
          <w:p w:rsidR="00565598" w:rsidRDefault="00565598">
            <w:pPr>
              <w:pStyle w:val="ConsPlusNormal"/>
              <w:jc w:val="both"/>
            </w:pPr>
            <w:r>
              <w:t>Правовое управление администрации муниципального округа "Ухта"</w:t>
            </w:r>
          </w:p>
        </w:tc>
        <w:tc>
          <w:tcPr>
            <w:tcW w:w="4535" w:type="dxa"/>
          </w:tcPr>
          <w:p w:rsidR="00565598" w:rsidRDefault="00565598">
            <w:pPr>
              <w:pStyle w:val="ConsPlusNormal"/>
              <w:jc w:val="both"/>
            </w:pPr>
            <w:r>
              <w:t>- согласование конкурсной документации для проведения конкурсов на право заключения соглашения о муниципально-частном партнерстве;</w:t>
            </w:r>
          </w:p>
          <w:p w:rsidR="00565598" w:rsidRDefault="00565598">
            <w:pPr>
              <w:pStyle w:val="ConsPlusNormal"/>
              <w:jc w:val="both"/>
            </w:pPr>
            <w:r>
              <w:t>- содействие в защите прав и законных интересов публичного партнера в процессе реализации соглашения о муниципально-частном партнерстве</w:t>
            </w:r>
          </w:p>
        </w:tc>
      </w:tr>
      <w:tr w:rsidR="00565598">
        <w:tc>
          <w:tcPr>
            <w:tcW w:w="510" w:type="dxa"/>
          </w:tcPr>
          <w:p w:rsidR="00565598" w:rsidRDefault="00565598">
            <w:pPr>
              <w:pStyle w:val="ConsPlusNormal"/>
            </w:pPr>
            <w:r>
              <w:t>4</w:t>
            </w:r>
          </w:p>
        </w:tc>
        <w:tc>
          <w:tcPr>
            <w:tcW w:w="3969" w:type="dxa"/>
          </w:tcPr>
          <w:p w:rsidR="00565598" w:rsidRDefault="00565598">
            <w:pPr>
              <w:pStyle w:val="ConsPlusNormal"/>
              <w:jc w:val="both"/>
            </w:pPr>
            <w:r>
              <w:t>Управление экономического развития администрации муниципального округа "Ухта"</w:t>
            </w:r>
          </w:p>
        </w:tc>
        <w:tc>
          <w:tcPr>
            <w:tcW w:w="4535" w:type="dxa"/>
          </w:tcPr>
          <w:p w:rsidR="00565598" w:rsidRDefault="00565598">
            <w:pPr>
              <w:pStyle w:val="ConsPlusNormal"/>
              <w:jc w:val="both"/>
            </w:pPr>
            <w:r>
              <w:t>- осуществление мониторинга реализации соглашения о муниципально-частном партнерстве;</w:t>
            </w:r>
          </w:p>
          <w:p w:rsidR="00565598" w:rsidRDefault="00565598">
            <w:pPr>
              <w:pStyle w:val="ConsPlusNormal"/>
              <w:jc w:val="both"/>
            </w:pPr>
            <w:r>
              <w:t>- представление в уполномоченный орган результатов мониторинга реализации соглашения о муниципально-частном партнерстве;</w:t>
            </w:r>
          </w:p>
          <w:p w:rsidR="00565598" w:rsidRDefault="00565598">
            <w:pPr>
              <w:pStyle w:val="ConsPlusNormal"/>
              <w:jc w:val="both"/>
            </w:pPr>
            <w:r>
              <w:t>- ведение реестра заключенных соглашений о муниципально-частном партнерстве</w:t>
            </w:r>
          </w:p>
        </w:tc>
      </w:tr>
    </w:tbl>
    <w:p w:rsidR="00565598" w:rsidRDefault="00565598">
      <w:pPr>
        <w:pStyle w:val="ConsPlusNormal"/>
      </w:pPr>
    </w:p>
    <w:p w:rsidR="00565598" w:rsidRDefault="00565598">
      <w:pPr>
        <w:pStyle w:val="ConsPlusNormal"/>
      </w:pPr>
    </w:p>
    <w:p w:rsidR="00565598" w:rsidRDefault="0056559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67C5" w:rsidRDefault="007767C5"/>
    <w:sectPr w:rsidR="007767C5" w:rsidSect="0056559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98"/>
    <w:rsid w:val="000D503F"/>
    <w:rsid w:val="00565598"/>
    <w:rsid w:val="007767C5"/>
    <w:rsid w:val="00C9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5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655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655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5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655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655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2737" TargetMode="External"/><Relationship Id="rId18" Type="http://schemas.openxmlformats.org/officeDocument/2006/relationships/hyperlink" Target="https://login.consultant.ru/link/?req=doc&amp;base=LAW&amp;n=482737&amp;dst=100056" TargetMode="External"/><Relationship Id="rId26" Type="http://schemas.openxmlformats.org/officeDocument/2006/relationships/hyperlink" Target="https://login.consultant.ru/link/?req=doc&amp;base=LAW&amp;n=482737&amp;dst=100115" TargetMode="External"/><Relationship Id="rId39" Type="http://schemas.openxmlformats.org/officeDocument/2006/relationships/hyperlink" Target="https://login.consultant.ru/link/?req=doc&amp;base=LAW&amp;n=482737&amp;dst=1005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2737&amp;dst=100119" TargetMode="External"/><Relationship Id="rId34" Type="http://schemas.openxmlformats.org/officeDocument/2006/relationships/hyperlink" Target="https://login.consultant.ru/link/?req=doc&amp;base=LAW&amp;n=482737&amp;dst=100523" TargetMode="External"/><Relationship Id="rId42" Type="http://schemas.openxmlformats.org/officeDocument/2006/relationships/hyperlink" Target="https://login.consultant.ru/link/?req=doc&amp;base=LAW&amp;n=432516&amp;dst=100009" TargetMode="External"/><Relationship Id="rId47" Type="http://schemas.openxmlformats.org/officeDocument/2006/relationships/hyperlink" Target="https://login.consultant.ru/link/?req=doc&amp;base=LAW&amp;n=482737&amp;dst=100076" TargetMode="External"/><Relationship Id="rId50" Type="http://schemas.openxmlformats.org/officeDocument/2006/relationships/hyperlink" Target="https://login.consultant.ru/link/?req=doc&amp;base=RLAW096&amp;n=232415" TargetMode="External"/><Relationship Id="rId7" Type="http://schemas.openxmlformats.org/officeDocument/2006/relationships/hyperlink" Target="https://login.consultant.ru/link/?req=doc&amp;base=LAW&amp;n=471024" TargetMode="External"/><Relationship Id="rId12" Type="http://schemas.openxmlformats.org/officeDocument/2006/relationships/hyperlink" Target="https://login.consultant.ru/link/?req=doc&amp;base=RLAW096&amp;n=238182&amp;dst=100007" TargetMode="External"/><Relationship Id="rId17" Type="http://schemas.openxmlformats.org/officeDocument/2006/relationships/hyperlink" Target="https://login.consultant.ru/link/?req=doc&amp;base=LAW&amp;n=482737&amp;dst=100302" TargetMode="External"/><Relationship Id="rId25" Type="http://schemas.openxmlformats.org/officeDocument/2006/relationships/hyperlink" Target="https://login.consultant.ru/link/?req=doc&amp;base=LAW&amp;n=191504" TargetMode="External"/><Relationship Id="rId33" Type="http://schemas.openxmlformats.org/officeDocument/2006/relationships/hyperlink" Target="https://login.consultant.ru/link/?req=doc&amp;base=LAW&amp;n=482737&amp;dst=100326" TargetMode="External"/><Relationship Id="rId38" Type="http://schemas.openxmlformats.org/officeDocument/2006/relationships/hyperlink" Target="https://login.consultant.ru/link/?req=doc&amp;base=LAW&amp;n=482737&amp;dst=100328" TargetMode="External"/><Relationship Id="rId46" Type="http://schemas.openxmlformats.org/officeDocument/2006/relationships/hyperlink" Target="https://login.consultant.ru/link/?req=doc&amp;base=LAW&amp;n=48273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2737" TargetMode="External"/><Relationship Id="rId20" Type="http://schemas.openxmlformats.org/officeDocument/2006/relationships/hyperlink" Target="https://login.consultant.ru/link/?req=doc&amp;base=LAW&amp;n=190936" TargetMode="External"/><Relationship Id="rId29" Type="http://schemas.openxmlformats.org/officeDocument/2006/relationships/hyperlink" Target="https://login.consultant.ru/link/?req=doc&amp;base=LAW&amp;n=482737&amp;dst=100151" TargetMode="External"/><Relationship Id="rId41" Type="http://schemas.openxmlformats.org/officeDocument/2006/relationships/hyperlink" Target="https://login.consultant.ru/link/?req=doc&amp;base=LAW&amp;n=482737&amp;dst=100267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6&amp;n=238182&amp;dst=100005" TargetMode="External"/><Relationship Id="rId11" Type="http://schemas.openxmlformats.org/officeDocument/2006/relationships/hyperlink" Target="https://login.consultant.ru/link/?req=doc&amp;base=LAW&amp;n=482737" TargetMode="External"/><Relationship Id="rId24" Type="http://schemas.openxmlformats.org/officeDocument/2006/relationships/hyperlink" Target="https://login.consultant.ru/link/?req=doc&amp;base=LAW&amp;n=190936" TargetMode="External"/><Relationship Id="rId32" Type="http://schemas.openxmlformats.org/officeDocument/2006/relationships/hyperlink" Target="https://login.consultant.ru/link/?req=doc&amp;base=LAW&amp;n=482737&amp;dst=100151" TargetMode="External"/><Relationship Id="rId37" Type="http://schemas.openxmlformats.org/officeDocument/2006/relationships/hyperlink" Target="https://login.consultant.ru/link/?req=doc&amp;base=LAW&amp;n=190890" TargetMode="External"/><Relationship Id="rId40" Type="http://schemas.openxmlformats.org/officeDocument/2006/relationships/hyperlink" Target="https://login.consultant.ru/link/?req=doc&amp;base=LAW&amp;n=482737&amp;dst=100189" TargetMode="External"/><Relationship Id="rId45" Type="http://schemas.openxmlformats.org/officeDocument/2006/relationships/hyperlink" Target="https://login.consultant.ru/link/?req=doc&amp;base=LAW&amp;n=482737&amp;dst=100229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82737&amp;dst=100040" TargetMode="External"/><Relationship Id="rId23" Type="http://schemas.openxmlformats.org/officeDocument/2006/relationships/hyperlink" Target="https://login.consultant.ru/link/?req=doc&amp;base=LAW&amp;n=482737&amp;dst=100103" TargetMode="External"/><Relationship Id="rId28" Type="http://schemas.openxmlformats.org/officeDocument/2006/relationships/hyperlink" Target="https://login.consultant.ru/link/?req=doc&amp;base=LAW&amp;n=482737&amp;dst=100119" TargetMode="External"/><Relationship Id="rId36" Type="http://schemas.openxmlformats.org/officeDocument/2006/relationships/hyperlink" Target="https://login.consultant.ru/link/?req=doc&amp;base=RLAW096&amp;n=238182&amp;dst=100012" TargetMode="External"/><Relationship Id="rId49" Type="http://schemas.openxmlformats.org/officeDocument/2006/relationships/hyperlink" Target="https://login.consultant.ru/link/?req=doc&amp;base=LAW&amp;n=482737" TargetMode="External"/><Relationship Id="rId10" Type="http://schemas.openxmlformats.org/officeDocument/2006/relationships/hyperlink" Target="https://login.consultant.ru/link/?req=doc&amp;base=RLAW096&amp;n=238182&amp;dst=100006" TargetMode="External"/><Relationship Id="rId19" Type="http://schemas.openxmlformats.org/officeDocument/2006/relationships/hyperlink" Target="https://login.consultant.ru/link/?req=doc&amp;base=LAW&amp;n=482737&amp;dst=100103" TargetMode="External"/><Relationship Id="rId31" Type="http://schemas.openxmlformats.org/officeDocument/2006/relationships/hyperlink" Target="www.torgi.gov.ru" TargetMode="External"/><Relationship Id="rId44" Type="http://schemas.openxmlformats.org/officeDocument/2006/relationships/hyperlink" Target="https://login.consultant.ru/link/?req=doc&amp;base=LAW&amp;n=381323" TargetMode="External"/><Relationship Id="rId52" Type="http://schemas.openxmlformats.org/officeDocument/2006/relationships/hyperlink" Target="https://login.consultant.ru/link/?req=doc&amp;base=RLAW096&amp;n=2324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6&amp;n=232415" TargetMode="External"/><Relationship Id="rId14" Type="http://schemas.openxmlformats.org/officeDocument/2006/relationships/hyperlink" Target="https://login.consultant.ru/link/?req=doc&amp;base=RLAW096&amp;n=238182&amp;dst=100009" TargetMode="External"/><Relationship Id="rId22" Type="http://schemas.openxmlformats.org/officeDocument/2006/relationships/hyperlink" Target="https://login.consultant.ru/link/?req=doc&amp;base=RLAW096&amp;n=238182&amp;dst=100011" TargetMode="External"/><Relationship Id="rId27" Type="http://schemas.openxmlformats.org/officeDocument/2006/relationships/hyperlink" Target="https://login.consultant.ru/link/?req=doc&amp;base=LAW&amp;n=191541" TargetMode="External"/><Relationship Id="rId30" Type="http://schemas.openxmlformats.org/officeDocument/2006/relationships/hyperlink" Target="https://login.consultant.ru/link/?req=doc&amp;base=LAW&amp;n=482737&amp;dst=100151" TargetMode="External"/><Relationship Id="rId35" Type="http://schemas.openxmlformats.org/officeDocument/2006/relationships/hyperlink" Target="https://login.consultant.ru/link/?req=doc&amp;base=LAW&amp;n=482737&amp;dst=218" TargetMode="External"/><Relationship Id="rId43" Type="http://schemas.openxmlformats.org/officeDocument/2006/relationships/hyperlink" Target="https://login.consultant.ru/link/?req=doc&amp;base=LAW&amp;n=482737&amp;dst=100257" TargetMode="External"/><Relationship Id="rId48" Type="http://schemas.openxmlformats.org/officeDocument/2006/relationships/hyperlink" Target="https://login.consultant.ru/link/?req=doc&amp;base=LAW&amp;n=482737&amp;dst=100315" TargetMode="External"/><Relationship Id="rId8" Type="http://schemas.openxmlformats.org/officeDocument/2006/relationships/hyperlink" Target="https://login.consultant.ru/link/?req=doc&amp;base=LAW&amp;n=482737" TargetMode="External"/><Relationship Id="rId51" Type="http://schemas.openxmlformats.org/officeDocument/2006/relationships/hyperlink" Target="https://login.consultant.ru/link/?req=doc&amp;base=LAW&amp;n=4827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4867</Words>
  <Characters>27746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Водолазская</dc:creator>
  <cp:lastModifiedBy>Водолазская </cp:lastModifiedBy>
  <cp:revision>1</cp:revision>
  <dcterms:created xsi:type="dcterms:W3CDTF">2024-10-10T07:36:00Z</dcterms:created>
  <dcterms:modified xsi:type="dcterms:W3CDTF">2024-10-10T07:38:00Z</dcterms:modified>
</cp:coreProperties>
</file>